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9A8" w:rsidRPr="00165F2E" w:rsidRDefault="00AD59A8" w:rsidP="00AD59A8">
      <w:pPr>
        <w:pStyle w:val="ConsPlusTitlePage"/>
        <w:rPr>
          <w:rFonts w:ascii="Times New Roman" w:hAnsi="Times New Roman" w:cs="Times New Roman"/>
          <w:b/>
          <w:sz w:val="28"/>
          <w:szCs w:val="24"/>
        </w:rPr>
      </w:pPr>
      <w:r>
        <w:rPr>
          <w:rFonts w:ascii="Times New Roman" w:eastAsia="Calibri" w:hAnsi="Times New Roman" w:cs="Times New Roman"/>
          <w:b/>
          <w:sz w:val="24"/>
          <w:szCs w:val="24"/>
          <w:lang w:eastAsia="en-US"/>
        </w:rPr>
        <w:t xml:space="preserve">               </w:t>
      </w:r>
      <w:r w:rsidRPr="00165F2E">
        <w:rPr>
          <w:rFonts w:ascii="Times New Roman" w:hAnsi="Times New Roman" w:cs="Times New Roman"/>
          <w:b/>
          <w:sz w:val="28"/>
          <w:szCs w:val="24"/>
        </w:rPr>
        <w:t xml:space="preserve"> СОБРАНИЕ</w:t>
      </w:r>
    </w:p>
    <w:p w:rsidR="00AD59A8" w:rsidRPr="00165F2E" w:rsidRDefault="00AD59A8" w:rsidP="00AD59A8">
      <w:pPr>
        <w:pStyle w:val="ConsPlusTitlePage"/>
        <w:rPr>
          <w:rFonts w:ascii="Times New Roman" w:hAnsi="Times New Roman" w:cs="Times New Roman"/>
          <w:b/>
          <w:sz w:val="28"/>
          <w:szCs w:val="24"/>
        </w:rPr>
      </w:pPr>
      <w:r w:rsidRPr="00165F2E">
        <w:rPr>
          <w:rFonts w:ascii="Times New Roman" w:hAnsi="Times New Roman" w:cs="Times New Roman"/>
          <w:b/>
          <w:sz w:val="28"/>
          <w:szCs w:val="24"/>
        </w:rPr>
        <w:t xml:space="preserve">      ПРЕДСТАВИТЕЛЕЙ</w:t>
      </w:r>
    </w:p>
    <w:p w:rsidR="00AD59A8" w:rsidRPr="00165F2E" w:rsidRDefault="00AD59A8" w:rsidP="00AD59A8">
      <w:pPr>
        <w:pStyle w:val="ConsPlusTitlePage"/>
        <w:rPr>
          <w:rFonts w:ascii="Times New Roman" w:hAnsi="Times New Roman" w:cs="Times New Roman"/>
          <w:b/>
          <w:sz w:val="28"/>
          <w:szCs w:val="24"/>
        </w:rPr>
      </w:pPr>
      <w:r w:rsidRPr="00165F2E">
        <w:rPr>
          <w:rFonts w:ascii="Times New Roman" w:hAnsi="Times New Roman" w:cs="Times New Roman"/>
          <w:b/>
          <w:sz w:val="28"/>
          <w:szCs w:val="24"/>
        </w:rPr>
        <w:t>СЕЛЬСКОГО ПОСЕЛЕНИЯ</w:t>
      </w:r>
    </w:p>
    <w:p w:rsidR="00AD59A8" w:rsidRPr="00165F2E" w:rsidRDefault="00AD59A8" w:rsidP="00AD59A8">
      <w:pPr>
        <w:pStyle w:val="ConsPlusTitlePage"/>
        <w:rPr>
          <w:rFonts w:ascii="Times New Roman" w:hAnsi="Times New Roman" w:cs="Times New Roman"/>
          <w:b/>
          <w:sz w:val="28"/>
          <w:szCs w:val="24"/>
        </w:rPr>
      </w:pPr>
      <w:r w:rsidRPr="00165F2E">
        <w:rPr>
          <w:rFonts w:ascii="Times New Roman" w:hAnsi="Times New Roman" w:cs="Times New Roman"/>
          <w:b/>
          <w:sz w:val="28"/>
          <w:szCs w:val="24"/>
        </w:rPr>
        <w:t xml:space="preserve">      </w:t>
      </w:r>
      <w:r>
        <w:rPr>
          <w:rFonts w:ascii="Times New Roman" w:hAnsi="Times New Roman" w:cs="Times New Roman"/>
          <w:b/>
          <w:sz w:val="28"/>
          <w:szCs w:val="24"/>
        </w:rPr>
        <w:t xml:space="preserve">   </w:t>
      </w:r>
      <w:r w:rsidRPr="00165F2E">
        <w:rPr>
          <w:rFonts w:ascii="Times New Roman" w:hAnsi="Times New Roman" w:cs="Times New Roman"/>
          <w:b/>
          <w:sz w:val="28"/>
          <w:szCs w:val="24"/>
        </w:rPr>
        <w:t xml:space="preserve"> </w:t>
      </w:r>
      <w:r>
        <w:rPr>
          <w:rFonts w:ascii="Times New Roman" w:hAnsi="Times New Roman" w:cs="Times New Roman"/>
          <w:b/>
          <w:sz w:val="28"/>
          <w:szCs w:val="24"/>
        </w:rPr>
        <w:t>КРАСНОЯРИХА</w:t>
      </w:r>
    </w:p>
    <w:p w:rsidR="00AD59A8" w:rsidRPr="00165F2E" w:rsidRDefault="00AD59A8" w:rsidP="00AD59A8">
      <w:pPr>
        <w:pStyle w:val="ConsPlusTitlePage"/>
        <w:rPr>
          <w:rFonts w:ascii="Times New Roman" w:hAnsi="Times New Roman" w:cs="Times New Roman"/>
          <w:b/>
          <w:sz w:val="28"/>
          <w:szCs w:val="24"/>
        </w:rPr>
      </w:pPr>
      <w:r w:rsidRPr="00165F2E">
        <w:rPr>
          <w:rFonts w:ascii="Times New Roman" w:hAnsi="Times New Roman" w:cs="Times New Roman"/>
          <w:b/>
          <w:sz w:val="28"/>
          <w:szCs w:val="24"/>
        </w:rPr>
        <w:t>МУНИЦИПАЛЬНОГО РАЙОНА</w:t>
      </w:r>
    </w:p>
    <w:p w:rsidR="00AD59A8" w:rsidRPr="00165F2E" w:rsidRDefault="00AD59A8" w:rsidP="00AD59A8">
      <w:pPr>
        <w:pStyle w:val="ConsPlusTitlePage"/>
        <w:rPr>
          <w:rFonts w:ascii="Times New Roman" w:hAnsi="Times New Roman" w:cs="Times New Roman"/>
          <w:b/>
          <w:sz w:val="28"/>
          <w:szCs w:val="24"/>
        </w:rPr>
      </w:pPr>
      <w:r w:rsidRPr="00165F2E">
        <w:rPr>
          <w:rFonts w:ascii="Times New Roman" w:hAnsi="Times New Roman" w:cs="Times New Roman"/>
          <w:b/>
          <w:sz w:val="28"/>
          <w:szCs w:val="24"/>
        </w:rPr>
        <w:t xml:space="preserve">      ЧЕЛНО-ВЕРШИНСКИЙ</w:t>
      </w:r>
    </w:p>
    <w:p w:rsidR="00AD59A8" w:rsidRDefault="00AD59A8" w:rsidP="00AD59A8">
      <w:pPr>
        <w:pStyle w:val="ConsPlusTitlePage"/>
        <w:rPr>
          <w:rFonts w:ascii="Times New Roman" w:hAnsi="Times New Roman" w:cs="Times New Roman"/>
          <w:b/>
          <w:sz w:val="28"/>
          <w:szCs w:val="24"/>
        </w:rPr>
      </w:pPr>
      <w:r w:rsidRPr="00165F2E">
        <w:rPr>
          <w:rFonts w:ascii="Times New Roman" w:hAnsi="Times New Roman" w:cs="Times New Roman"/>
          <w:b/>
          <w:sz w:val="28"/>
          <w:szCs w:val="24"/>
        </w:rPr>
        <w:t xml:space="preserve">      САМАРСКОЙ ОБЛАСТИ</w:t>
      </w:r>
    </w:p>
    <w:p w:rsidR="00AD59A8" w:rsidRPr="00165F2E" w:rsidRDefault="00AD59A8" w:rsidP="00AD59A8">
      <w:pPr>
        <w:pStyle w:val="ConsPlusTitlePage"/>
        <w:rPr>
          <w:rFonts w:ascii="Times New Roman" w:hAnsi="Times New Roman" w:cs="Times New Roman"/>
          <w:b/>
          <w:sz w:val="28"/>
          <w:szCs w:val="24"/>
        </w:rPr>
      </w:pPr>
    </w:p>
    <w:p w:rsidR="00AD59A8" w:rsidRDefault="00AD59A8" w:rsidP="00AD59A8">
      <w:pPr>
        <w:pStyle w:val="ConsPlusTitlePage"/>
        <w:rPr>
          <w:rFonts w:ascii="Times New Roman" w:hAnsi="Times New Roman" w:cs="Times New Roman"/>
          <w:b/>
          <w:sz w:val="28"/>
          <w:szCs w:val="24"/>
        </w:rPr>
      </w:pPr>
      <w:r w:rsidRPr="00165F2E">
        <w:rPr>
          <w:rFonts w:ascii="Times New Roman" w:hAnsi="Times New Roman" w:cs="Times New Roman"/>
          <w:b/>
          <w:sz w:val="28"/>
          <w:szCs w:val="24"/>
        </w:rPr>
        <w:t xml:space="preserve">               </w:t>
      </w:r>
      <w:r w:rsidR="00A61FD0">
        <w:rPr>
          <w:rFonts w:ascii="Times New Roman" w:hAnsi="Times New Roman" w:cs="Times New Roman"/>
          <w:b/>
          <w:sz w:val="28"/>
          <w:szCs w:val="24"/>
        </w:rPr>
        <w:t xml:space="preserve">  </w:t>
      </w:r>
      <w:r w:rsidRPr="00165F2E">
        <w:rPr>
          <w:rFonts w:ascii="Times New Roman" w:hAnsi="Times New Roman" w:cs="Times New Roman"/>
          <w:b/>
          <w:sz w:val="28"/>
          <w:szCs w:val="24"/>
        </w:rPr>
        <w:t>РЕШЕНИЕ</w:t>
      </w:r>
    </w:p>
    <w:p w:rsidR="00AD59A8" w:rsidRPr="00165F2E" w:rsidRDefault="00AD59A8" w:rsidP="00AD59A8">
      <w:pPr>
        <w:pStyle w:val="ConsPlusTitlePage"/>
        <w:rPr>
          <w:rFonts w:ascii="Times New Roman" w:hAnsi="Times New Roman" w:cs="Times New Roman"/>
          <w:b/>
          <w:sz w:val="28"/>
          <w:szCs w:val="24"/>
        </w:rPr>
      </w:pPr>
    </w:p>
    <w:p w:rsidR="00AD59A8" w:rsidRPr="00AD59A8" w:rsidRDefault="00A61FD0" w:rsidP="00AD59A8">
      <w:pPr>
        <w:pStyle w:val="ConsPlusTitlePage"/>
        <w:rPr>
          <w:rFonts w:ascii="Times New Roman" w:hAnsi="Times New Roman" w:cs="Times New Roman"/>
          <w:sz w:val="28"/>
          <w:szCs w:val="28"/>
        </w:rPr>
      </w:pPr>
      <w:r>
        <w:rPr>
          <w:rFonts w:ascii="Times New Roman" w:hAnsi="Times New Roman" w:cs="Times New Roman"/>
          <w:sz w:val="28"/>
          <w:szCs w:val="28"/>
        </w:rPr>
        <w:t xml:space="preserve">      </w:t>
      </w:r>
      <w:r w:rsidR="00B04EDD">
        <w:rPr>
          <w:rFonts w:ascii="Times New Roman" w:hAnsi="Times New Roman" w:cs="Times New Roman"/>
          <w:sz w:val="28"/>
          <w:szCs w:val="28"/>
        </w:rPr>
        <w:t>От 25</w:t>
      </w:r>
      <w:r w:rsidR="00AD59A8" w:rsidRPr="00AD59A8">
        <w:rPr>
          <w:rFonts w:ascii="Times New Roman" w:hAnsi="Times New Roman" w:cs="Times New Roman"/>
          <w:sz w:val="28"/>
          <w:szCs w:val="28"/>
        </w:rPr>
        <w:t xml:space="preserve"> марта 2019 г. №</w:t>
      </w:r>
      <w:r w:rsidR="00AD59A8">
        <w:rPr>
          <w:rFonts w:ascii="Times New Roman" w:hAnsi="Times New Roman" w:cs="Times New Roman"/>
          <w:sz w:val="28"/>
          <w:szCs w:val="28"/>
        </w:rPr>
        <w:t xml:space="preserve"> </w:t>
      </w:r>
      <w:r w:rsidR="00B04EDD">
        <w:rPr>
          <w:rFonts w:ascii="Times New Roman" w:hAnsi="Times New Roman" w:cs="Times New Roman"/>
          <w:sz w:val="28"/>
          <w:szCs w:val="28"/>
        </w:rPr>
        <w:t>113</w:t>
      </w:r>
    </w:p>
    <w:p w:rsidR="00AD59A8" w:rsidRDefault="00AD59A8" w:rsidP="00AD59A8">
      <w:pPr>
        <w:pStyle w:val="ConsPlusTitlePage"/>
        <w:rPr>
          <w:bCs/>
          <w:i/>
          <w:iCs/>
        </w:rPr>
      </w:pPr>
    </w:p>
    <w:p w:rsidR="00AD59A8" w:rsidRPr="00E927BC" w:rsidRDefault="00AD59A8" w:rsidP="00AD59A8">
      <w:pPr>
        <w:pStyle w:val="ConsPlusTitle"/>
        <w:contextualSpacing/>
        <w:jc w:val="both"/>
        <w:rPr>
          <w:rFonts w:ascii="Times New Roman" w:hAnsi="Times New Roman" w:cs="Times New Roman"/>
          <w:b w:val="0"/>
          <w:sz w:val="28"/>
          <w:szCs w:val="24"/>
        </w:rPr>
      </w:pPr>
      <w:r w:rsidRPr="00E927BC">
        <w:rPr>
          <w:rFonts w:ascii="Times New Roman" w:hAnsi="Times New Roman" w:cs="Times New Roman"/>
          <w:b w:val="0"/>
          <w:sz w:val="28"/>
          <w:szCs w:val="24"/>
        </w:rPr>
        <w:t xml:space="preserve">Об утверждении Порядка проведения </w:t>
      </w:r>
    </w:p>
    <w:p w:rsidR="00AD59A8" w:rsidRPr="00E927BC" w:rsidRDefault="00AD59A8" w:rsidP="00AD59A8">
      <w:pPr>
        <w:pStyle w:val="ConsPlusTitle"/>
        <w:contextualSpacing/>
        <w:jc w:val="both"/>
        <w:rPr>
          <w:rFonts w:ascii="Times New Roman" w:hAnsi="Times New Roman" w:cs="Times New Roman"/>
          <w:b w:val="0"/>
          <w:sz w:val="28"/>
          <w:szCs w:val="24"/>
        </w:rPr>
      </w:pPr>
      <w:r w:rsidRPr="00E927BC">
        <w:rPr>
          <w:rFonts w:ascii="Times New Roman" w:hAnsi="Times New Roman" w:cs="Times New Roman"/>
          <w:b w:val="0"/>
          <w:sz w:val="28"/>
          <w:szCs w:val="24"/>
        </w:rPr>
        <w:t xml:space="preserve">осмотра зданий, сооружений в целях оценки </w:t>
      </w:r>
    </w:p>
    <w:p w:rsidR="00AD59A8" w:rsidRPr="00E927BC" w:rsidRDefault="00AD59A8" w:rsidP="00AD59A8">
      <w:pPr>
        <w:pStyle w:val="ConsPlusTitle"/>
        <w:contextualSpacing/>
        <w:jc w:val="both"/>
        <w:rPr>
          <w:rFonts w:ascii="Times New Roman" w:hAnsi="Times New Roman" w:cs="Times New Roman"/>
          <w:b w:val="0"/>
          <w:sz w:val="28"/>
          <w:szCs w:val="24"/>
        </w:rPr>
      </w:pPr>
      <w:r w:rsidRPr="00E927BC">
        <w:rPr>
          <w:rFonts w:ascii="Times New Roman" w:hAnsi="Times New Roman" w:cs="Times New Roman"/>
          <w:b w:val="0"/>
          <w:sz w:val="28"/>
          <w:szCs w:val="24"/>
        </w:rPr>
        <w:t>их технического состояния и надлежащего</w:t>
      </w:r>
    </w:p>
    <w:p w:rsidR="00AD59A8" w:rsidRPr="00E927BC" w:rsidRDefault="00AD59A8" w:rsidP="00AD59A8">
      <w:pPr>
        <w:pStyle w:val="ConsPlusTitle"/>
        <w:contextualSpacing/>
        <w:jc w:val="both"/>
        <w:rPr>
          <w:rFonts w:ascii="Times New Roman" w:hAnsi="Times New Roman" w:cs="Times New Roman"/>
          <w:b w:val="0"/>
          <w:sz w:val="28"/>
          <w:szCs w:val="24"/>
        </w:rPr>
      </w:pPr>
      <w:r w:rsidRPr="00E927BC">
        <w:rPr>
          <w:rFonts w:ascii="Times New Roman" w:hAnsi="Times New Roman" w:cs="Times New Roman"/>
          <w:b w:val="0"/>
          <w:sz w:val="28"/>
          <w:szCs w:val="24"/>
        </w:rPr>
        <w:t xml:space="preserve"> технического обслуживания</w:t>
      </w:r>
    </w:p>
    <w:p w:rsidR="00AD59A8" w:rsidRPr="003B49E6" w:rsidRDefault="00AD59A8" w:rsidP="00AD59A8">
      <w:pPr>
        <w:pStyle w:val="ConsPlusTitlePage"/>
        <w:rPr>
          <w:i/>
          <w:sz w:val="24"/>
          <w:szCs w:val="24"/>
        </w:rPr>
      </w:pPr>
      <w:r w:rsidRPr="003B49E6">
        <w:rPr>
          <w:i/>
          <w:sz w:val="24"/>
          <w:szCs w:val="24"/>
        </w:rPr>
        <w:br/>
      </w:r>
    </w:p>
    <w:p w:rsidR="00AD59A8" w:rsidRDefault="00AD59A8" w:rsidP="00AD59A8">
      <w:pPr>
        <w:pStyle w:val="ConsPlusNormal"/>
        <w:jc w:val="both"/>
        <w:outlineLvl w:val="0"/>
      </w:pPr>
    </w:p>
    <w:p w:rsidR="00AD59A8" w:rsidRDefault="00AD59A8" w:rsidP="00AD59A8">
      <w:pPr>
        <w:pStyle w:val="ConsPlusNormal"/>
        <w:jc w:val="both"/>
      </w:pPr>
    </w:p>
    <w:p w:rsidR="00AD59A8" w:rsidRDefault="00AD59A8" w:rsidP="00AD59A8">
      <w:pPr>
        <w:pStyle w:val="ConsPlusNormal"/>
        <w:ind w:firstLine="540"/>
        <w:jc w:val="both"/>
        <w:rPr>
          <w:rFonts w:ascii="Times New Roman" w:hAnsi="Times New Roman" w:cs="Times New Roman"/>
          <w:sz w:val="28"/>
          <w:szCs w:val="24"/>
        </w:rPr>
      </w:pPr>
      <w:r w:rsidRPr="00E927BC">
        <w:rPr>
          <w:rFonts w:ascii="Times New Roman" w:hAnsi="Times New Roman" w:cs="Times New Roman"/>
          <w:sz w:val="28"/>
          <w:szCs w:val="24"/>
        </w:rPr>
        <w:t>В соответствии с частью 11 статьи 55</w:t>
      </w:r>
      <w:r w:rsidRPr="00C5414B">
        <w:rPr>
          <w:rFonts w:ascii="Times New Roman" w:hAnsi="Times New Roman" w:cs="Times New Roman"/>
          <w:sz w:val="16"/>
          <w:szCs w:val="24"/>
        </w:rPr>
        <w:t>24</w:t>
      </w:r>
      <w:r>
        <w:rPr>
          <w:rFonts w:ascii="Times New Roman" w:hAnsi="Times New Roman" w:cs="Times New Roman"/>
          <w:sz w:val="16"/>
          <w:szCs w:val="24"/>
        </w:rPr>
        <w:t xml:space="preserve"> </w:t>
      </w:r>
      <w:r>
        <w:rPr>
          <w:rFonts w:ascii="Times New Roman" w:hAnsi="Times New Roman" w:cs="Times New Roman"/>
          <w:sz w:val="28"/>
          <w:szCs w:val="24"/>
        </w:rPr>
        <w:t xml:space="preserve">Градостроительного кодекса Российской Федерации от 29.12.2004 г. № 190-ФЗ, с учетом изменений, внесенных Федеральными законами от 3 августа 2018 года  № 321-ФЗ, № 330-ФЗ, № 340-ФЗ, № 341-ФЗ, № 342-ФЗ, Собрание представителей сельского поселения Краснояриха муниципального района </w:t>
      </w:r>
      <w:proofErr w:type="spellStart"/>
      <w:r>
        <w:rPr>
          <w:rFonts w:ascii="Times New Roman" w:hAnsi="Times New Roman" w:cs="Times New Roman"/>
          <w:sz w:val="28"/>
          <w:szCs w:val="24"/>
        </w:rPr>
        <w:t>Челно-Вершинский</w:t>
      </w:r>
      <w:proofErr w:type="spellEnd"/>
      <w:r>
        <w:rPr>
          <w:rFonts w:ascii="Times New Roman" w:hAnsi="Times New Roman" w:cs="Times New Roman"/>
          <w:sz w:val="28"/>
          <w:szCs w:val="24"/>
        </w:rPr>
        <w:t xml:space="preserve"> Самарской области </w:t>
      </w:r>
    </w:p>
    <w:p w:rsidR="00AD59A8" w:rsidRDefault="00AD59A8" w:rsidP="00AD59A8">
      <w:pPr>
        <w:pStyle w:val="ConsPlusNormal"/>
        <w:ind w:firstLine="540"/>
        <w:jc w:val="both"/>
        <w:rPr>
          <w:rFonts w:ascii="Times New Roman" w:hAnsi="Times New Roman" w:cs="Times New Roman"/>
          <w:sz w:val="28"/>
          <w:szCs w:val="24"/>
        </w:rPr>
      </w:pPr>
    </w:p>
    <w:p w:rsidR="00AD59A8" w:rsidRPr="00C5414B" w:rsidRDefault="00AD59A8" w:rsidP="00AD59A8">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 xml:space="preserve">                                       РЕШИЛО:</w:t>
      </w:r>
    </w:p>
    <w:p w:rsidR="00AD59A8" w:rsidRPr="00BD7CF6" w:rsidRDefault="00AD59A8" w:rsidP="00AD59A8">
      <w:pPr>
        <w:pStyle w:val="ConsPlusNormal"/>
        <w:ind w:firstLine="540"/>
        <w:jc w:val="both"/>
        <w:rPr>
          <w:rFonts w:ascii="Times New Roman" w:hAnsi="Times New Roman" w:cs="Times New Roman"/>
          <w:sz w:val="28"/>
          <w:szCs w:val="24"/>
        </w:rPr>
      </w:pPr>
      <w:r w:rsidRPr="00BD7CF6">
        <w:rPr>
          <w:rFonts w:ascii="Times New Roman" w:hAnsi="Times New Roman" w:cs="Times New Roman"/>
          <w:sz w:val="28"/>
          <w:szCs w:val="24"/>
        </w:rPr>
        <w:t>1. Утвердить Порядок проведения осмотра зданий, сооружений в целях оценки их технического состояния и надлежащего технического обслуживания, согласно приложению.</w:t>
      </w:r>
    </w:p>
    <w:p w:rsidR="00AD59A8" w:rsidRPr="00BD7CF6" w:rsidRDefault="00AD59A8" w:rsidP="00AD59A8">
      <w:pPr>
        <w:pStyle w:val="ConsPlusNormal"/>
        <w:ind w:firstLine="540"/>
        <w:jc w:val="both"/>
        <w:rPr>
          <w:rFonts w:ascii="Times New Roman" w:hAnsi="Times New Roman" w:cs="Times New Roman"/>
          <w:sz w:val="28"/>
          <w:szCs w:val="24"/>
        </w:rPr>
      </w:pPr>
      <w:r w:rsidRPr="00BD7CF6">
        <w:rPr>
          <w:rFonts w:ascii="Times New Roman" w:hAnsi="Times New Roman" w:cs="Times New Roman"/>
          <w:sz w:val="28"/>
          <w:szCs w:val="24"/>
        </w:rPr>
        <w:t xml:space="preserve">2. Опубликовать настоящее решение на официальном сайте сельского поселения </w:t>
      </w:r>
      <w:r>
        <w:rPr>
          <w:rFonts w:ascii="Times New Roman" w:hAnsi="Times New Roman" w:cs="Times New Roman"/>
          <w:sz w:val="28"/>
          <w:szCs w:val="24"/>
        </w:rPr>
        <w:t>Краснояриха</w:t>
      </w:r>
      <w:r w:rsidRPr="00BD7CF6">
        <w:rPr>
          <w:rFonts w:ascii="Times New Roman" w:hAnsi="Times New Roman" w:cs="Times New Roman"/>
          <w:sz w:val="28"/>
          <w:szCs w:val="24"/>
        </w:rPr>
        <w:t xml:space="preserve"> в сети Интернет.</w:t>
      </w:r>
    </w:p>
    <w:p w:rsidR="00AD59A8" w:rsidRPr="003B49E6" w:rsidRDefault="00AD59A8" w:rsidP="00AD59A8">
      <w:pPr>
        <w:pStyle w:val="ConsPlusNormal"/>
        <w:jc w:val="both"/>
        <w:rPr>
          <w:rFonts w:ascii="Times New Roman" w:hAnsi="Times New Roman" w:cs="Times New Roman"/>
          <w:sz w:val="24"/>
          <w:szCs w:val="24"/>
        </w:rPr>
      </w:pPr>
    </w:p>
    <w:p w:rsidR="00AD59A8" w:rsidRDefault="00AD59A8" w:rsidP="00AD59A8">
      <w:pPr>
        <w:pStyle w:val="ConsPlusNormal"/>
        <w:jc w:val="right"/>
        <w:rPr>
          <w:rFonts w:ascii="Times New Roman" w:hAnsi="Times New Roman" w:cs="Times New Roman"/>
          <w:sz w:val="24"/>
          <w:szCs w:val="24"/>
        </w:rPr>
      </w:pPr>
    </w:p>
    <w:p w:rsidR="00AD59A8" w:rsidRDefault="00AD59A8" w:rsidP="00AD59A8">
      <w:pPr>
        <w:pStyle w:val="ConsPlusNormal"/>
        <w:jc w:val="both"/>
        <w:rPr>
          <w:rFonts w:ascii="Times New Roman" w:hAnsi="Times New Roman" w:cs="Times New Roman"/>
          <w:sz w:val="28"/>
          <w:szCs w:val="24"/>
        </w:rPr>
      </w:pPr>
      <w:r>
        <w:rPr>
          <w:rFonts w:ascii="Times New Roman" w:hAnsi="Times New Roman" w:cs="Times New Roman"/>
          <w:sz w:val="28"/>
          <w:szCs w:val="24"/>
        </w:rPr>
        <w:t>Председатель собрания представителей</w:t>
      </w:r>
    </w:p>
    <w:p w:rsidR="00AD59A8" w:rsidRDefault="00AD59A8" w:rsidP="00AD59A8">
      <w:pPr>
        <w:pStyle w:val="ConsPlusNormal"/>
        <w:jc w:val="both"/>
        <w:rPr>
          <w:rFonts w:ascii="Times New Roman" w:hAnsi="Times New Roman" w:cs="Times New Roman"/>
          <w:sz w:val="28"/>
          <w:szCs w:val="24"/>
        </w:rPr>
      </w:pPr>
      <w:r>
        <w:rPr>
          <w:rFonts w:ascii="Times New Roman" w:hAnsi="Times New Roman" w:cs="Times New Roman"/>
          <w:sz w:val="28"/>
          <w:szCs w:val="24"/>
        </w:rPr>
        <w:t>Сельского поселения Краснояриха                                          В.Н. Феоктистов</w:t>
      </w:r>
    </w:p>
    <w:p w:rsidR="00AD59A8" w:rsidRDefault="00AD59A8" w:rsidP="00AD59A8">
      <w:pPr>
        <w:pStyle w:val="ConsPlusNormal"/>
        <w:jc w:val="both"/>
        <w:rPr>
          <w:rFonts w:ascii="Times New Roman" w:hAnsi="Times New Roman" w:cs="Times New Roman"/>
          <w:sz w:val="28"/>
          <w:szCs w:val="24"/>
        </w:rPr>
      </w:pPr>
    </w:p>
    <w:p w:rsidR="00AD59A8" w:rsidRPr="00BD7CF6" w:rsidRDefault="00AD59A8" w:rsidP="00AD59A8">
      <w:pPr>
        <w:pStyle w:val="ConsPlusNormal"/>
        <w:jc w:val="both"/>
        <w:rPr>
          <w:rFonts w:ascii="Times New Roman" w:hAnsi="Times New Roman" w:cs="Times New Roman"/>
          <w:sz w:val="28"/>
          <w:szCs w:val="24"/>
        </w:rPr>
      </w:pPr>
      <w:r>
        <w:rPr>
          <w:rFonts w:ascii="Times New Roman" w:hAnsi="Times New Roman" w:cs="Times New Roman"/>
          <w:sz w:val="28"/>
          <w:szCs w:val="24"/>
        </w:rPr>
        <w:t>Глава сельского поселения Краснояриха                                Ф.А. Усманов</w:t>
      </w:r>
    </w:p>
    <w:p w:rsidR="00AD59A8" w:rsidRPr="003B49E6" w:rsidRDefault="00AD59A8" w:rsidP="00AD59A8">
      <w:pPr>
        <w:pStyle w:val="ConsPlusNormal"/>
        <w:jc w:val="both"/>
        <w:rPr>
          <w:rFonts w:ascii="Times New Roman" w:hAnsi="Times New Roman" w:cs="Times New Roman"/>
          <w:sz w:val="24"/>
          <w:szCs w:val="24"/>
        </w:rPr>
      </w:pPr>
    </w:p>
    <w:p w:rsidR="00AD59A8" w:rsidRDefault="00AD59A8" w:rsidP="00AD59A8">
      <w:pPr>
        <w:pStyle w:val="ConsPlusNormal"/>
        <w:jc w:val="both"/>
      </w:pPr>
    </w:p>
    <w:p w:rsidR="00AD59A8" w:rsidRDefault="00AD59A8" w:rsidP="00AD59A8">
      <w:pPr>
        <w:pStyle w:val="ConsPlusNormal"/>
        <w:jc w:val="both"/>
      </w:pPr>
    </w:p>
    <w:p w:rsidR="00AD59A8" w:rsidRDefault="00AD59A8" w:rsidP="00AD59A8">
      <w:pPr>
        <w:pStyle w:val="ConsPlusNormal"/>
        <w:jc w:val="both"/>
      </w:pPr>
    </w:p>
    <w:p w:rsidR="00AD59A8" w:rsidRDefault="00AD59A8" w:rsidP="00AD59A8">
      <w:pPr>
        <w:pStyle w:val="ConsPlusNormal"/>
        <w:jc w:val="both"/>
      </w:pPr>
    </w:p>
    <w:p w:rsidR="00AD59A8" w:rsidRDefault="00AD59A8" w:rsidP="00AD59A8">
      <w:pPr>
        <w:pStyle w:val="ConsPlusNormal"/>
        <w:jc w:val="both"/>
      </w:pPr>
    </w:p>
    <w:p w:rsidR="00AD59A8" w:rsidRDefault="00AD59A8" w:rsidP="00AD59A8">
      <w:pPr>
        <w:pStyle w:val="ConsPlusNormal"/>
        <w:jc w:val="both"/>
      </w:pPr>
      <w:bookmarkStart w:id="0" w:name="_GoBack"/>
      <w:bookmarkEnd w:id="0"/>
    </w:p>
    <w:p w:rsidR="00AD59A8" w:rsidRDefault="00AD59A8" w:rsidP="00AD59A8">
      <w:pPr>
        <w:pStyle w:val="ConsPlusNormal"/>
        <w:jc w:val="both"/>
      </w:pPr>
    </w:p>
    <w:p w:rsidR="00AD59A8" w:rsidRDefault="00AD59A8" w:rsidP="00AD59A8">
      <w:pPr>
        <w:spacing w:after="0"/>
        <w:rPr>
          <w:rFonts w:ascii="Times New Roman" w:hAnsi="Times New Roman"/>
          <w:sz w:val="24"/>
          <w:szCs w:val="24"/>
        </w:rPr>
      </w:pPr>
      <w:r>
        <w:rPr>
          <w:rFonts w:eastAsia="Times New Roman" w:cs="Calibri"/>
          <w:szCs w:val="20"/>
          <w:lang w:eastAsia="ru-RU"/>
        </w:rPr>
        <w:lastRenderedPageBreak/>
        <w:t xml:space="preserve">                                                                                                                                               </w:t>
      </w:r>
      <w:r w:rsidR="00A61FD0">
        <w:rPr>
          <w:rFonts w:eastAsia="Times New Roman" w:cs="Calibri"/>
          <w:szCs w:val="20"/>
          <w:lang w:eastAsia="ru-RU"/>
        </w:rPr>
        <w:t xml:space="preserve">    </w:t>
      </w:r>
      <w:r w:rsidRPr="003B49E6">
        <w:rPr>
          <w:rFonts w:ascii="Times New Roman" w:hAnsi="Times New Roman"/>
          <w:sz w:val="24"/>
          <w:szCs w:val="24"/>
        </w:rPr>
        <w:t xml:space="preserve">Приложение </w:t>
      </w:r>
    </w:p>
    <w:p w:rsidR="00AD59A8" w:rsidRDefault="00AD59A8" w:rsidP="00AD59A8">
      <w:pPr>
        <w:spacing w:after="0"/>
        <w:jc w:val="right"/>
        <w:rPr>
          <w:rFonts w:ascii="Times New Roman" w:hAnsi="Times New Roman"/>
          <w:sz w:val="24"/>
          <w:szCs w:val="24"/>
        </w:rPr>
      </w:pPr>
      <w:r w:rsidRPr="003B49E6">
        <w:rPr>
          <w:rFonts w:ascii="Times New Roman" w:hAnsi="Times New Roman"/>
          <w:sz w:val="24"/>
          <w:szCs w:val="24"/>
        </w:rPr>
        <w:t>к ре</w:t>
      </w:r>
      <w:r>
        <w:rPr>
          <w:rFonts w:ascii="Times New Roman" w:hAnsi="Times New Roman"/>
          <w:sz w:val="24"/>
          <w:szCs w:val="24"/>
        </w:rPr>
        <w:t>шению Собрания представителей</w:t>
      </w:r>
    </w:p>
    <w:p w:rsidR="00AD59A8" w:rsidRDefault="00AD59A8" w:rsidP="00AD59A8">
      <w:pPr>
        <w:spacing w:after="0"/>
        <w:jc w:val="right"/>
        <w:rPr>
          <w:rFonts w:ascii="Times New Roman" w:hAnsi="Times New Roman"/>
          <w:sz w:val="24"/>
          <w:szCs w:val="24"/>
        </w:rPr>
      </w:pPr>
      <w:r w:rsidRPr="003B49E6">
        <w:rPr>
          <w:rFonts w:ascii="Times New Roman" w:hAnsi="Times New Roman"/>
          <w:sz w:val="24"/>
          <w:szCs w:val="24"/>
        </w:rPr>
        <w:t xml:space="preserve"> сельского поселения</w:t>
      </w:r>
      <w:r>
        <w:rPr>
          <w:rFonts w:ascii="Times New Roman" w:hAnsi="Times New Roman"/>
          <w:sz w:val="24"/>
          <w:szCs w:val="24"/>
        </w:rPr>
        <w:t xml:space="preserve"> Краснояриха</w:t>
      </w:r>
      <w:r w:rsidRPr="003B49E6">
        <w:rPr>
          <w:rFonts w:ascii="Times New Roman" w:hAnsi="Times New Roman"/>
          <w:sz w:val="24"/>
          <w:szCs w:val="24"/>
        </w:rPr>
        <w:t xml:space="preserve"> </w:t>
      </w:r>
    </w:p>
    <w:p w:rsidR="00AD59A8" w:rsidRPr="003B49E6" w:rsidRDefault="00AD59A8" w:rsidP="00AD59A8">
      <w:pPr>
        <w:spacing w:after="0"/>
        <w:jc w:val="right"/>
        <w:rPr>
          <w:rFonts w:ascii="Times New Roman" w:hAnsi="Times New Roman"/>
          <w:b/>
          <w:bCs/>
          <w:sz w:val="24"/>
          <w:szCs w:val="24"/>
          <w:lang w:eastAsia="ru-RU"/>
        </w:rPr>
      </w:pPr>
      <w:r>
        <w:rPr>
          <w:rFonts w:ascii="Times New Roman" w:hAnsi="Times New Roman"/>
          <w:sz w:val="24"/>
          <w:szCs w:val="24"/>
        </w:rPr>
        <w:t>О</w:t>
      </w:r>
      <w:r w:rsidRPr="003B49E6">
        <w:rPr>
          <w:rFonts w:ascii="Times New Roman" w:hAnsi="Times New Roman"/>
          <w:sz w:val="24"/>
          <w:szCs w:val="24"/>
        </w:rPr>
        <w:t>т</w:t>
      </w:r>
      <w:r w:rsidR="00A61FD0">
        <w:rPr>
          <w:rFonts w:ascii="Times New Roman" w:hAnsi="Times New Roman"/>
          <w:sz w:val="24"/>
          <w:szCs w:val="24"/>
        </w:rPr>
        <w:t xml:space="preserve">  </w:t>
      </w:r>
      <w:r w:rsidR="00B04EDD">
        <w:rPr>
          <w:rFonts w:ascii="Times New Roman" w:hAnsi="Times New Roman"/>
          <w:sz w:val="24"/>
          <w:szCs w:val="24"/>
        </w:rPr>
        <w:t>25</w:t>
      </w:r>
      <w:r w:rsidR="00A61FD0">
        <w:rPr>
          <w:rFonts w:ascii="Times New Roman" w:hAnsi="Times New Roman"/>
          <w:sz w:val="24"/>
          <w:szCs w:val="24"/>
        </w:rPr>
        <w:t xml:space="preserve"> марта 2019</w:t>
      </w:r>
      <w:r>
        <w:rPr>
          <w:rFonts w:ascii="Times New Roman" w:hAnsi="Times New Roman"/>
          <w:sz w:val="24"/>
          <w:szCs w:val="24"/>
        </w:rPr>
        <w:t xml:space="preserve"> № </w:t>
      </w:r>
      <w:r w:rsidR="00B04EDD">
        <w:rPr>
          <w:rFonts w:ascii="Times New Roman" w:hAnsi="Times New Roman"/>
          <w:sz w:val="24"/>
          <w:szCs w:val="24"/>
        </w:rPr>
        <w:t>113</w:t>
      </w:r>
    </w:p>
    <w:p w:rsidR="00AD59A8" w:rsidRPr="003B49E6" w:rsidRDefault="00AD59A8" w:rsidP="00AD59A8">
      <w:pPr>
        <w:spacing w:after="0"/>
        <w:rPr>
          <w:rFonts w:ascii="Times New Roman" w:hAnsi="Times New Roman"/>
          <w:b/>
          <w:bCs/>
          <w:sz w:val="24"/>
          <w:szCs w:val="24"/>
          <w:lang w:eastAsia="ru-RU"/>
        </w:rPr>
      </w:pPr>
    </w:p>
    <w:p w:rsidR="00AD59A8" w:rsidRPr="003B49E6" w:rsidRDefault="00AD59A8" w:rsidP="00AD59A8">
      <w:pPr>
        <w:spacing w:after="0"/>
        <w:jc w:val="center"/>
        <w:rPr>
          <w:rFonts w:ascii="Times New Roman" w:hAnsi="Times New Roman"/>
          <w:b/>
          <w:bCs/>
          <w:sz w:val="24"/>
          <w:szCs w:val="24"/>
          <w:lang w:eastAsia="ru-RU"/>
        </w:rPr>
      </w:pPr>
      <w:r w:rsidRPr="003B49E6">
        <w:rPr>
          <w:rFonts w:ascii="Times New Roman" w:hAnsi="Times New Roman"/>
          <w:b/>
          <w:bCs/>
          <w:sz w:val="24"/>
          <w:szCs w:val="24"/>
          <w:lang w:eastAsia="ru-RU"/>
        </w:rPr>
        <w:t>Порядок проведения осмотра зданий,</w:t>
      </w:r>
    </w:p>
    <w:p w:rsidR="00AD59A8" w:rsidRPr="003B49E6" w:rsidRDefault="00AD59A8" w:rsidP="00AD59A8">
      <w:pPr>
        <w:spacing w:after="0"/>
        <w:jc w:val="center"/>
        <w:rPr>
          <w:rFonts w:ascii="Times New Roman" w:hAnsi="Times New Roman"/>
          <w:b/>
          <w:bCs/>
          <w:sz w:val="24"/>
          <w:szCs w:val="24"/>
          <w:lang w:eastAsia="ru-RU"/>
        </w:rPr>
      </w:pPr>
      <w:r w:rsidRPr="003B49E6">
        <w:rPr>
          <w:rFonts w:ascii="Times New Roman" w:hAnsi="Times New Roman"/>
          <w:b/>
          <w:bCs/>
          <w:sz w:val="24"/>
          <w:szCs w:val="24"/>
          <w:lang w:eastAsia="ru-RU"/>
        </w:rPr>
        <w:t xml:space="preserve">сооружений в целях оценки их технического состояния </w:t>
      </w:r>
    </w:p>
    <w:p w:rsidR="00AD59A8" w:rsidRDefault="00AD59A8" w:rsidP="00AD59A8">
      <w:pPr>
        <w:spacing w:after="0"/>
        <w:jc w:val="center"/>
        <w:rPr>
          <w:b/>
          <w:bCs/>
          <w:sz w:val="28"/>
          <w:szCs w:val="28"/>
          <w:lang w:eastAsia="ru-RU"/>
        </w:rPr>
      </w:pPr>
      <w:r w:rsidRPr="003B49E6">
        <w:rPr>
          <w:rFonts w:ascii="Times New Roman" w:hAnsi="Times New Roman"/>
          <w:b/>
          <w:bCs/>
          <w:sz w:val="24"/>
          <w:szCs w:val="24"/>
          <w:lang w:eastAsia="ru-RU"/>
        </w:rPr>
        <w:t>и надлежащего технического обслуживания</w:t>
      </w:r>
    </w:p>
    <w:p w:rsidR="00AD59A8" w:rsidRDefault="00AD59A8" w:rsidP="00AD59A8">
      <w:pPr>
        <w:ind w:firstLine="567"/>
        <w:jc w:val="center"/>
        <w:rPr>
          <w:b/>
          <w:bCs/>
          <w:sz w:val="28"/>
          <w:szCs w:val="28"/>
          <w:lang w:eastAsia="ru-RU"/>
        </w:rPr>
      </w:pP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1. Настоящий Порядок разработан на основании</w:t>
      </w:r>
      <w:r>
        <w:rPr>
          <w:rFonts w:ascii="Times New Roman" w:hAnsi="Times New Roman"/>
          <w:sz w:val="24"/>
          <w:szCs w:val="24"/>
          <w:lang w:eastAsia="ru-RU"/>
        </w:rPr>
        <w:t xml:space="preserve"> части 11 статьи 55.24</w:t>
      </w:r>
      <w:r w:rsidRPr="003B49E6">
        <w:rPr>
          <w:rFonts w:ascii="Times New Roman" w:hAnsi="Times New Roman"/>
          <w:sz w:val="24"/>
          <w:szCs w:val="24"/>
          <w:lang w:eastAsia="ru-RU"/>
        </w:rPr>
        <w:t xml:space="preserve"> Градостроительного кодекса Российской Федерации, Федерального закона от 06.10.2003</w:t>
      </w:r>
      <w:r w:rsidRPr="003B49E6">
        <w:rPr>
          <w:rFonts w:ascii="Times New Roman" w:hAnsi="Times New Roman"/>
          <w:sz w:val="24"/>
          <w:szCs w:val="24"/>
          <w:lang w:eastAsia="ru-RU"/>
        </w:rPr>
        <w:br/>
        <w:t>№ 131-ФЗ «Об общих принципах организации местного самоуправления в Российской Федерации», Федерального закона от 30.12.2009 № 384-ФЗ «Технический регламент о безопасности зданий и сооружений».</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2. Настоящий Порядок определяет:</w:t>
      </w:r>
    </w:p>
    <w:p w:rsidR="00AD59A8" w:rsidRPr="003B49E6" w:rsidRDefault="00AD59A8" w:rsidP="00AD59A8">
      <w:pPr>
        <w:autoSpaceDE w:val="0"/>
        <w:spacing w:after="0"/>
        <w:ind w:firstLine="540"/>
        <w:jc w:val="both"/>
        <w:rPr>
          <w:rFonts w:ascii="Times New Roman" w:hAnsi="Times New Roman"/>
          <w:sz w:val="24"/>
          <w:szCs w:val="24"/>
          <w:lang w:eastAsia="ru-RU"/>
        </w:rPr>
      </w:pPr>
      <w:proofErr w:type="gramStart"/>
      <w:r w:rsidRPr="003B49E6">
        <w:rPr>
          <w:rFonts w:ascii="Times New Roman" w:hAnsi="Times New Roman"/>
          <w:sz w:val="24"/>
          <w:szCs w:val="24"/>
          <w:lang w:eastAsia="ru-RU"/>
        </w:rPr>
        <w:t xml:space="preserve">– процедуру организации и проведения осмотров зданий и (или) сооружений (далее – осмотр), находящихся в эксплуатации на территории муниципального образования </w:t>
      </w:r>
      <w:r w:rsidRPr="003B49E6">
        <w:rPr>
          <w:rFonts w:ascii="Times New Roman" w:hAnsi="Times New Roman"/>
          <w:sz w:val="24"/>
          <w:szCs w:val="24"/>
        </w:rPr>
        <w:t xml:space="preserve">Андреевского сельского поселения </w:t>
      </w:r>
      <w:r w:rsidRPr="003B49E6">
        <w:rPr>
          <w:rFonts w:ascii="Times New Roman" w:hAnsi="Times New Roman"/>
          <w:sz w:val="24"/>
          <w:szCs w:val="24"/>
          <w:lang w:eastAsia="ru-RU"/>
        </w:rPr>
        <w:t>(далее – здания, сооружения), независимо от форм собственности на них,</w:t>
      </w:r>
      <w:r w:rsidRPr="003B49E6">
        <w:rPr>
          <w:rFonts w:ascii="Times New Roman" w:hAnsi="Times New Roman"/>
          <w:sz w:val="24"/>
          <w:szCs w:val="24"/>
        </w:rPr>
        <w:t xml:space="preserve">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r w:rsidRPr="003B49E6">
        <w:rPr>
          <w:rFonts w:ascii="Times New Roman" w:hAnsi="Times New Roman"/>
          <w:sz w:val="24"/>
          <w:szCs w:val="24"/>
          <w:lang w:eastAsia="ru-RU"/>
        </w:rPr>
        <w:t>;</w:t>
      </w:r>
      <w:proofErr w:type="gramEnd"/>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процедуру направления рекомендаций об устранении выявленных в ходе таких осмотров нарушений лицам, ответственным за эксплуатацию зданий, сооружений;</w:t>
      </w:r>
    </w:p>
    <w:p w:rsidR="00AD59A8" w:rsidRPr="003B49E6" w:rsidRDefault="00AD59A8" w:rsidP="00AD59A8">
      <w:pPr>
        <w:autoSpaceDE w:val="0"/>
        <w:spacing w:after="0"/>
        <w:ind w:firstLine="540"/>
        <w:jc w:val="both"/>
        <w:rPr>
          <w:rFonts w:ascii="Times New Roman" w:hAnsi="Times New Roman"/>
          <w:sz w:val="24"/>
          <w:szCs w:val="24"/>
          <w:lang w:eastAsia="ru-RU"/>
        </w:rPr>
      </w:pPr>
      <w:r w:rsidRPr="003B49E6">
        <w:rPr>
          <w:rFonts w:ascii="Times New Roman" w:hAnsi="Times New Roman"/>
          <w:sz w:val="24"/>
          <w:szCs w:val="24"/>
          <w:lang w:eastAsia="ru-RU"/>
        </w:rPr>
        <w:t>–   полномочи</w:t>
      </w:r>
      <w:r>
        <w:rPr>
          <w:rFonts w:ascii="Times New Roman" w:hAnsi="Times New Roman"/>
          <w:sz w:val="24"/>
          <w:szCs w:val="24"/>
          <w:lang w:eastAsia="ru-RU"/>
        </w:rPr>
        <w:t xml:space="preserve">я органа – администрации </w:t>
      </w:r>
      <w:r w:rsidRPr="003B49E6">
        <w:rPr>
          <w:rFonts w:ascii="Times New Roman" w:hAnsi="Times New Roman"/>
          <w:sz w:val="24"/>
          <w:szCs w:val="24"/>
          <w:lang w:eastAsia="ru-RU"/>
        </w:rPr>
        <w:t xml:space="preserve"> сельского поселения</w:t>
      </w:r>
      <w:r>
        <w:rPr>
          <w:rFonts w:ascii="Times New Roman" w:hAnsi="Times New Roman"/>
          <w:sz w:val="24"/>
          <w:szCs w:val="24"/>
          <w:lang w:eastAsia="ru-RU"/>
        </w:rPr>
        <w:t xml:space="preserve"> Краснояриха</w:t>
      </w:r>
      <w:r w:rsidRPr="003B49E6">
        <w:rPr>
          <w:rFonts w:ascii="Times New Roman" w:hAnsi="Times New Roman"/>
          <w:sz w:val="24"/>
          <w:szCs w:val="24"/>
          <w:lang w:eastAsia="ru-RU"/>
        </w:rPr>
        <w:t xml:space="preserve"> (далее – уполномоченный орган) – на осуществление осмотров и направление рекомендаций;</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права и обязанности должностных лиц уполномоченного органа при проведении осмотров и направлении рекомендаций;</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сроки проведения осмотров и направления рекомендаций.</w:t>
      </w:r>
    </w:p>
    <w:p w:rsidR="00AD59A8" w:rsidRPr="003B49E6" w:rsidRDefault="00AD59A8" w:rsidP="00AD59A8">
      <w:pPr>
        <w:autoSpaceDE w:val="0"/>
        <w:spacing w:after="0"/>
        <w:ind w:firstLine="540"/>
        <w:jc w:val="both"/>
        <w:rPr>
          <w:rFonts w:ascii="Times New Roman" w:hAnsi="Times New Roman"/>
          <w:sz w:val="24"/>
          <w:szCs w:val="24"/>
          <w:lang w:eastAsia="ru-RU"/>
        </w:rPr>
      </w:pPr>
      <w:r w:rsidRPr="003B49E6">
        <w:rPr>
          <w:rFonts w:ascii="Times New Roman" w:hAnsi="Times New Roman"/>
          <w:sz w:val="24"/>
          <w:szCs w:val="24"/>
          <w:lang w:eastAsia="ru-RU"/>
        </w:rPr>
        <w:t xml:space="preserve">3. Настоящий Порядок не применяется </w:t>
      </w:r>
      <w:r w:rsidRPr="003B49E6">
        <w:rPr>
          <w:rFonts w:ascii="Times New Roman" w:hAnsi="Times New Roman"/>
          <w:color w:val="2D2D2D"/>
          <w:spacing w:val="2"/>
          <w:sz w:val="24"/>
          <w:szCs w:val="24"/>
          <w:shd w:val="clear" w:color="auto" w:fill="FFFFFF"/>
        </w:rPr>
        <w:t>в отношении зданий, сооружений, при эксплуатации которых осуществляется государственный контроль (надзор) в соответствии с федеральными законами.</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xml:space="preserve">4.  Целью проведения осмотров является оценка технического состояния и надлежащего технического обслуживания зданий, сооружений в соответствии с требованиями </w:t>
      </w:r>
      <w:r w:rsidRPr="003B49E6">
        <w:rPr>
          <w:rFonts w:ascii="Times New Roman" w:hAnsi="Times New Roman"/>
          <w:sz w:val="24"/>
          <w:szCs w:val="24"/>
        </w:rPr>
        <w:t>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r w:rsidRPr="003B49E6">
        <w:rPr>
          <w:rFonts w:ascii="Times New Roman" w:hAnsi="Times New Roman"/>
          <w:sz w:val="24"/>
          <w:szCs w:val="24"/>
          <w:lang w:eastAsia="ru-RU"/>
        </w:rPr>
        <w:t>.</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5.  Задачами проведения осмотров являются:</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xml:space="preserve">–  обеспечение соблюдения требований законодательства Российской Федерации к эксплуатации зданий, сооружений, </w:t>
      </w:r>
      <w:r w:rsidRPr="003B49E6">
        <w:rPr>
          <w:rFonts w:ascii="Times New Roman" w:hAnsi="Times New Roman"/>
          <w:sz w:val="24"/>
          <w:szCs w:val="24"/>
        </w:rPr>
        <w:t>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r w:rsidRPr="003B49E6">
        <w:rPr>
          <w:rFonts w:ascii="Times New Roman" w:hAnsi="Times New Roman"/>
          <w:sz w:val="24"/>
          <w:szCs w:val="24"/>
          <w:lang w:eastAsia="ru-RU"/>
        </w:rPr>
        <w:t xml:space="preserve">;  </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обеспечение выполнения мероприятий, направленных на предупреждение возникновения аварийных ситуаций в зданиях, сооружениях или возникновения угрозы разрушения зданий, сооружений при их эксплуатации.</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lastRenderedPageBreak/>
        <w:t xml:space="preserve">6. </w:t>
      </w:r>
      <w:proofErr w:type="gramStart"/>
      <w:r w:rsidRPr="003B49E6">
        <w:rPr>
          <w:rFonts w:ascii="Times New Roman" w:hAnsi="Times New Roman"/>
          <w:sz w:val="24"/>
          <w:szCs w:val="24"/>
          <w:lang w:eastAsia="ru-RU"/>
        </w:rPr>
        <w:t xml:space="preserve">Основанием для осмотра является поступившее заявление физического или юридического лица (далее – заявление) о нарушении требований законодательства Российской Федерации к эксплуатации зданий, сооружений, </w:t>
      </w:r>
      <w:r w:rsidRPr="003B49E6">
        <w:rPr>
          <w:rFonts w:ascii="Times New Roman" w:hAnsi="Times New Roman"/>
          <w:sz w:val="24"/>
          <w:szCs w:val="24"/>
        </w:rPr>
        <w:t>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r w:rsidRPr="003B49E6">
        <w:rPr>
          <w:rFonts w:ascii="Times New Roman" w:hAnsi="Times New Roman"/>
          <w:sz w:val="24"/>
          <w:szCs w:val="24"/>
          <w:lang w:eastAsia="ru-RU"/>
        </w:rPr>
        <w:t>, о возникновении аварийных ситуаций в зданиях, сооружениях или возникновении угрозы разрушения зданий, сооружений.</w:t>
      </w:r>
      <w:proofErr w:type="gramEnd"/>
    </w:p>
    <w:p w:rsidR="00AD59A8" w:rsidRPr="003B49E6" w:rsidRDefault="00AD59A8" w:rsidP="00AD59A8">
      <w:pPr>
        <w:spacing w:after="0"/>
        <w:ind w:firstLine="567"/>
        <w:contextualSpacing/>
        <w:jc w:val="both"/>
        <w:rPr>
          <w:rFonts w:ascii="Times New Roman" w:hAnsi="Times New Roman"/>
          <w:sz w:val="24"/>
          <w:szCs w:val="24"/>
          <w:lang w:eastAsia="ru-RU"/>
        </w:rPr>
      </w:pPr>
      <w:r w:rsidRPr="003B49E6">
        <w:rPr>
          <w:rFonts w:ascii="Times New Roman" w:hAnsi="Times New Roman"/>
          <w:sz w:val="24"/>
          <w:szCs w:val="24"/>
          <w:lang w:eastAsia="ru-RU"/>
        </w:rPr>
        <w:t>В заявлении должны быть указаны следующие сведения:</w:t>
      </w:r>
    </w:p>
    <w:p w:rsidR="00AD59A8" w:rsidRPr="003B49E6" w:rsidRDefault="00AD59A8" w:rsidP="00AD59A8">
      <w:pPr>
        <w:spacing w:after="0"/>
        <w:ind w:firstLine="567"/>
        <w:contextualSpacing/>
        <w:jc w:val="both"/>
        <w:rPr>
          <w:rFonts w:ascii="Times New Roman" w:hAnsi="Times New Roman"/>
          <w:sz w:val="24"/>
          <w:szCs w:val="24"/>
          <w:lang w:eastAsia="ru-RU"/>
        </w:rPr>
      </w:pPr>
      <w:proofErr w:type="gramStart"/>
      <w:r w:rsidRPr="003B49E6">
        <w:rPr>
          <w:rFonts w:ascii="Times New Roman" w:hAnsi="Times New Roman"/>
          <w:sz w:val="24"/>
          <w:szCs w:val="24"/>
          <w:lang w:eastAsia="ru-RU"/>
        </w:rPr>
        <w:t>– о заявителе: наименование (для юридических лиц), фамилия, имя, отчество (для физических лиц), адрес заявителя, контактный телефон (при наличии);</w:t>
      </w:r>
      <w:proofErr w:type="gramEnd"/>
    </w:p>
    <w:p w:rsidR="00AD59A8" w:rsidRPr="003B49E6" w:rsidRDefault="00AD59A8" w:rsidP="00AD59A8">
      <w:pPr>
        <w:spacing w:after="0"/>
        <w:ind w:firstLine="567"/>
        <w:contextualSpacing/>
        <w:jc w:val="both"/>
        <w:rPr>
          <w:rFonts w:ascii="Times New Roman" w:hAnsi="Times New Roman"/>
          <w:sz w:val="24"/>
          <w:szCs w:val="24"/>
          <w:lang w:eastAsia="ru-RU"/>
        </w:rPr>
      </w:pPr>
      <w:r w:rsidRPr="003B49E6">
        <w:rPr>
          <w:rFonts w:ascii="Times New Roman" w:hAnsi="Times New Roman"/>
          <w:sz w:val="24"/>
          <w:szCs w:val="24"/>
          <w:lang w:eastAsia="ru-RU"/>
        </w:rPr>
        <w:t>–  о здании, сооружении: место нахождения, назначение;</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xml:space="preserve">–  о нарушениях требований законодательства Российской Федерации к эксплуатации зданий, сооружений, </w:t>
      </w:r>
      <w:r w:rsidRPr="003B49E6">
        <w:rPr>
          <w:rFonts w:ascii="Times New Roman" w:hAnsi="Times New Roman"/>
          <w:sz w:val="24"/>
          <w:szCs w:val="24"/>
        </w:rPr>
        <w:t>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r w:rsidRPr="003B49E6">
        <w:rPr>
          <w:rFonts w:ascii="Times New Roman" w:hAnsi="Times New Roman"/>
          <w:sz w:val="24"/>
          <w:szCs w:val="24"/>
          <w:lang w:eastAsia="ru-RU"/>
        </w:rPr>
        <w:t xml:space="preserve"> либо сведения о возникновении аварийных ситуаций в зданиях, сооружениях или возникновении угрозы разрушения зданий, сооружений (при наличии таких сведений).</w:t>
      </w:r>
    </w:p>
    <w:p w:rsidR="00AD59A8" w:rsidRPr="003B49E6" w:rsidRDefault="00AD59A8" w:rsidP="00AD59A8">
      <w:pPr>
        <w:spacing w:after="0"/>
        <w:ind w:firstLine="567"/>
        <w:contextualSpacing/>
        <w:jc w:val="both"/>
        <w:rPr>
          <w:rFonts w:ascii="Times New Roman" w:hAnsi="Times New Roman"/>
          <w:sz w:val="24"/>
          <w:szCs w:val="24"/>
          <w:lang w:eastAsia="ru-RU"/>
        </w:rPr>
      </w:pPr>
      <w:proofErr w:type="gramStart"/>
      <w:r w:rsidRPr="003B49E6">
        <w:rPr>
          <w:rFonts w:ascii="Times New Roman" w:hAnsi="Times New Roman"/>
          <w:sz w:val="24"/>
          <w:szCs w:val="24"/>
          <w:lang w:eastAsia="ru-RU"/>
        </w:rPr>
        <w:t xml:space="preserve">К заявлению могут быть приложены иные сведения и документы, подтверждающие нарушение требований законодательства Российской Федерации к эксплуатации зданий, сооружений, </w:t>
      </w:r>
      <w:r w:rsidRPr="003B49E6">
        <w:rPr>
          <w:rFonts w:ascii="Times New Roman" w:hAnsi="Times New Roman"/>
          <w:sz w:val="24"/>
          <w:szCs w:val="24"/>
        </w:rPr>
        <w:t>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r w:rsidRPr="003B49E6">
        <w:rPr>
          <w:rFonts w:ascii="Times New Roman" w:hAnsi="Times New Roman"/>
          <w:sz w:val="24"/>
          <w:szCs w:val="24"/>
          <w:lang w:eastAsia="ru-RU"/>
        </w:rPr>
        <w:t xml:space="preserve"> либо о возникновении аварийных ситуаций в зданиях, сооружениях или возникновении угрозы разрушения зданий, сооружений, фотографии, заключения экспертных организаций либо организаций, имеющих в соответствии с действующим</w:t>
      </w:r>
      <w:proofErr w:type="gramEnd"/>
      <w:r w:rsidRPr="003B49E6">
        <w:rPr>
          <w:rFonts w:ascii="Times New Roman" w:hAnsi="Times New Roman"/>
          <w:sz w:val="24"/>
          <w:szCs w:val="24"/>
          <w:lang w:eastAsia="ru-RU"/>
        </w:rPr>
        <w:t xml:space="preserve"> законодательством допуск к работам, оказывающим влияние на безопасность объектов капитального строительства.</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7. Срок проведения осмотра и направления рекомендаций не должен превышать 30 дней со дня регистрации заявления.</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8. Проведение осмотров осуществляется по месту нахождения здания, сооружения должностными лицами уполномоченного органа.</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xml:space="preserve">9. Осмотры проводятся на </w:t>
      </w:r>
      <w:r>
        <w:rPr>
          <w:rFonts w:ascii="Times New Roman" w:hAnsi="Times New Roman"/>
          <w:sz w:val="24"/>
          <w:szCs w:val="24"/>
          <w:lang w:eastAsia="ru-RU"/>
        </w:rPr>
        <w:t>основании постановления</w:t>
      </w:r>
      <w:r w:rsidRPr="003B49E6">
        <w:rPr>
          <w:rFonts w:ascii="Times New Roman" w:hAnsi="Times New Roman"/>
          <w:sz w:val="24"/>
          <w:szCs w:val="24"/>
          <w:lang w:eastAsia="ru-RU"/>
        </w:rPr>
        <w:t xml:space="preserve"> уполномоченного органа (далее – распоряжение). </w:t>
      </w:r>
    </w:p>
    <w:p w:rsidR="00AD59A8" w:rsidRPr="003B49E6" w:rsidRDefault="00AD59A8" w:rsidP="00AD59A8">
      <w:pPr>
        <w:spacing w:after="0"/>
        <w:ind w:firstLine="567"/>
        <w:jc w:val="both"/>
        <w:rPr>
          <w:rFonts w:ascii="Times New Roman" w:hAnsi="Times New Roman"/>
          <w:spacing w:val="2"/>
          <w:sz w:val="24"/>
          <w:szCs w:val="24"/>
          <w:shd w:val="clear" w:color="auto" w:fill="FFFFFF"/>
        </w:rPr>
      </w:pPr>
      <w:r w:rsidRPr="003B49E6">
        <w:rPr>
          <w:rFonts w:ascii="Times New Roman" w:hAnsi="Times New Roman"/>
          <w:sz w:val="24"/>
          <w:szCs w:val="24"/>
          <w:lang w:eastAsia="ru-RU"/>
        </w:rPr>
        <w:t>Распоряжение издается в срок, не превышающий 10 рабочих дней со дня регистрации заявления.</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pacing w:val="2"/>
          <w:sz w:val="24"/>
          <w:szCs w:val="24"/>
          <w:shd w:val="clear" w:color="auto" w:fill="FFFFFF"/>
        </w:rPr>
        <w:t>При поступлении заявления о возникновении аварийных ситуаций в зданиях, сооружениях или возникновении угрозы разрушения зданий, сооружений осмотр должен быть проведен не позднее 1 рабочего дня, следующего за днем поступления указанного заявлени</w:t>
      </w:r>
      <w:r>
        <w:rPr>
          <w:rFonts w:ascii="Times New Roman" w:hAnsi="Times New Roman"/>
          <w:spacing w:val="2"/>
          <w:sz w:val="24"/>
          <w:szCs w:val="24"/>
          <w:shd w:val="clear" w:color="auto" w:fill="FFFFFF"/>
        </w:rPr>
        <w:t>я, при этом издание постановления</w:t>
      </w:r>
      <w:r w:rsidRPr="003B49E6">
        <w:rPr>
          <w:rFonts w:ascii="Times New Roman" w:hAnsi="Times New Roman"/>
          <w:spacing w:val="2"/>
          <w:sz w:val="24"/>
          <w:szCs w:val="24"/>
          <w:shd w:val="clear" w:color="auto" w:fill="FFFFFF"/>
        </w:rPr>
        <w:t xml:space="preserve"> не требуется, </w:t>
      </w:r>
      <w:r w:rsidRPr="003B49E6">
        <w:rPr>
          <w:rFonts w:ascii="Times New Roman" w:hAnsi="Times New Roman"/>
          <w:sz w:val="24"/>
          <w:szCs w:val="24"/>
          <w:lang w:eastAsia="ru-RU"/>
        </w:rPr>
        <w:t>нормы пункта 10 и пункта 11 настоящего Порядка не применяются.</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10. Уполномоченный орган для подготовки распоряжения запрашивает в рамках межведомственного информационного взаимодействия в Управлении Федеральной службы государственной регистрации, кадаст</w:t>
      </w:r>
      <w:r>
        <w:rPr>
          <w:rFonts w:ascii="Times New Roman" w:hAnsi="Times New Roman"/>
          <w:sz w:val="24"/>
          <w:szCs w:val="24"/>
          <w:lang w:eastAsia="ru-RU"/>
        </w:rPr>
        <w:t>ра и картографии по Самарской</w:t>
      </w:r>
      <w:r w:rsidRPr="003B49E6">
        <w:rPr>
          <w:rFonts w:ascii="Times New Roman" w:hAnsi="Times New Roman"/>
          <w:sz w:val="24"/>
          <w:szCs w:val="24"/>
          <w:lang w:eastAsia="ru-RU"/>
        </w:rPr>
        <w:t xml:space="preserve">  области сведения о собственниках зданий, сооружений, подлежащих осмотру, в порядке, предусмотренном законодательством Российской Федерации.</w:t>
      </w:r>
    </w:p>
    <w:p w:rsidR="00AD59A8" w:rsidRPr="003B49E6" w:rsidRDefault="00AD59A8" w:rsidP="00AD59A8">
      <w:pPr>
        <w:spacing w:after="0"/>
        <w:ind w:firstLine="567"/>
        <w:jc w:val="both"/>
        <w:rPr>
          <w:rFonts w:ascii="Times New Roman" w:hAnsi="Times New Roman"/>
          <w:sz w:val="24"/>
          <w:szCs w:val="24"/>
          <w:lang w:eastAsia="ru-RU"/>
        </w:rPr>
      </w:pPr>
      <w:r>
        <w:rPr>
          <w:rFonts w:ascii="Times New Roman" w:hAnsi="Times New Roman"/>
          <w:sz w:val="24"/>
          <w:szCs w:val="24"/>
          <w:lang w:eastAsia="ru-RU"/>
        </w:rPr>
        <w:t>11. В постановлении</w:t>
      </w:r>
      <w:r w:rsidRPr="003B49E6">
        <w:rPr>
          <w:rFonts w:ascii="Times New Roman" w:hAnsi="Times New Roman"/>
          <w:sz w:val="24"/>
          <w:szCs w:val="24"/>
          <w:lang w:eastAsia="ru-RU"/>
        </w:rPr>
        <w:t xml:space="preserve"> указываются:</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наименование уполномоченного органа;</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lastRenderedPageBreak/>
        <w:t>– ФИО, должности должностных лиц уполномоченного органа, осуществляющих осмотр, а также привлекаемых к проведению осмотра экспертов, представителей экспертных организаций;</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наименование  юридического лица или фамилия, имя, отчество физического лица, индивидуального предпринимателя,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предмет осмотра и адрес его места нахождения;</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правовые основания проведения осмотра;</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сроки проведения осмотра.</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xml:space="preserve">12. Лица, ответственные за эксплуатацию здания, сооружения, уведомляются о проведении осмотра не </w:t>
      </w:r>
      <w:proofErr w:type="gramStart"/>
      <w:r w:rsidRPr="003B49E6">
        <w:rPr>
          <w:rFonts w:ascii="Times New Roman" w:hAnsi="Times New Roman"/>
          <w:sz w:val="24"/>
          <w:szCs w:val="24"/>
          <w:lang w:eastAsia="ru-RU"/>
        </w:rPr>
        <w:t>позднее</w:t>
      </w:r>
      <w:proofErr w:type="gramEnd"/>
      <w:r w:rsidRPr="003B49E6">
        <w:rPr>
          <w:rFonts w:ascii="Times New Roman" w:hAnsi="Times New Roman"/>
          <w:sz w:val="24"/>
          <w:szCs w:val="24"/>
          <w:lang w:eastAsia="ru-RU"/>
        </w:rPr>
        <w:t xml:space="preserve"> чем за 3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должн</w:t>
      </w:r>
      <w:r>
        <w:rPr>
          <w:rFonts w:ascii="Times New Roman" w:hAnsi="Times New Roman"/>
          <w:sz w:val="24"/>
          <w:szCs w:val="24"/>
          <w:lang w:eastAsia="ru-RU"/>
        </w:rPr>
        <w:t>остным лицом) копии постановления</w:t>
      </w:r>
      <w:r w:rsidRPr="003B49E6">
        <w:rPr>
          <w:rFonts w:ascii="Times New Roman" w:hAnsi="Times New Roman"/>
          <w:sz w:val="24"/>
          <w:szCs w:val="24"/>
          <w:lang w:eastAsia="ru-RU"/>
        </w:rPr>
        <w:t xml:space="preserve"> с указанием на возможность принятия участия в осмотре.</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xml:space="preserve">13. </w:t>
      </w:r>
      <w:proofErr w:type="gramStart"/>
      <w:r w:rsidRPr="003B49E6">
        <w:rPr>
          <w:rFonts w:ascii="Times New Roman" w:hAnsi="Times New Roman"/>
          <w:sz w:val="24"/>
          <w:szCs w:val="24"/>
          <w:lang w:eastAsia="ru-RU"/>
        </w:rPr>
        <w:t>В случае поступления заявления о возникновении аварийных ситуаций в зданиях, сооружениях или о возникновении угрозы разрушения зданий, сооружений, а также в случае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в случае возникновения угрозы безопасности государства, а также возникновения или возможности возникновения чрезвычайных ситуаций природного и техногенного характера</w:t>
      </w:r>
      <w:proofErr w:type="gramEnd"/>
      <w:r w:rsidRPr="003B49E6">
        <w:rPr>
          <w:rFonts w:ascii="Times New Roman" w:hAnsi="Times New Roman"/>
          <w:sz w:val="24"/>
          <w:szCs w:val="24"/>
          <w:lang w:eastAsia="ru-RU"/>
        </w:rPr>
        <w:t xml:space="preserve"> предварительное уведомление лиц, ответственных за эксплуатацию здания, сооружения, о начале проведения осмотра не требуется.</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14. Уполномоченный орган привлекает к осуществлению осмотра:</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экспертов, экспертные организации, не состоящие в гражданско-правовых и трудовых отношениях с лицом, ответственным за эксплуатацию зданий, сооружений, в отношении которых осуществляется осмотр, и не являю</w:t>
      </w:r>
      <w:r>
        <w:rPr>
          <w:rFonts w:ascii="Times New Roman" w:hAnsi="Times New Roman"/>
          <w:sz w:val="24"/>
          <w:szCs w:val="24"/>
          <w:lang w:eastAsia="ru-RU"/>
        </w:rPr>
        <w:t>щиеся их аффилированными лицами.</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15. Осмотр проводится с участием лиц, ответственных за эксплуатацию зданий, сооружений, или их уполномоченных представителей.</w:t>
      </w:r>
    </w:p>
    <w:p w:rsidR="00AD59A8" w:rsidRPr="003B49E6" w:rsidRDefault="00AD59A8" w:rsidP="00AD59A8">
      <w:pPr>
        <w:spacing w:after="0"/>
        <w:ind w:firstLine="567"/>
        <w:jc w:val="both"/>
        <w:rPr>
          <w:rFonts w:ascii="Times New Roman" w:hAnsi="Times New Roman"/>
          <w:sz w:val="24"/>
          <w:szCs w:val="24"/>
          <w:lang w:eastAsia="ru-RU"/>
        </w:rPr>
      </w:pPr>
      <w:proofErr w:type="gramStart"/>
      <w:r w:rsidRPr="003B49E6">
        <w:rPr>
          <w:rFonts w:ascii="Times New Roman" w:hAnsi="Times New Roman"/>
          <w:sz w:val="24"/>
          <w:szCs w:val="24"/>
          <w:lang w:eastAsia="ru-RU"/>
        </w:rP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w:t>
      </w:r>
      <w:r>
        <w:rPr>
          <w:rFonts w:ascii="Times New Roman" w:hAnsi="Times New Roman"/>
          <w:sz w:val="24"/>
          <w:szCs w:val="24"/>
          <w:lang w:eastAsia="ru-RU"/>
        </w:rPr>
        <w:t>го представителя с постановлением</w:t>
      </w:r>
      <w:r w:rsidRPr="003B49E6">
        <w:rPr>
          <w:rFonts w:ascii="Times New Roman" w:hAnsi="Times New Roman"/>
          <w:sz w:val="24"/>
          <w:szCs w:val="24"/>
          <w:lang w:eastAsia="ru-RU"/>
        </w:rPr>
        <w:t xml:space="preserve"> и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представителями экспертных организаций, привлекаемых к осмотру, со сроками и условиями его проведения.</w:t>
      </w:r>
      <w:proofErr w:type="gramEnd"/>
    </w:p>
    <w:p w:rsidR="00AD59A8" w:rsidRPr="003B49E6" w:rsidRDefault="00AD59A8" w:rsidP="00AD59A8">
      <w:pPr>
        <w:spacing w:after="0"/>
        <w:ind w:firstLine="567"/>
        <w:jc w:val="both"/>
        <w:rPr>
          <w:rFonts w:ascii="Times New Roman" w:hAnsi="Times New Roman"/>
          <w:sz w:val="24"/>
          <w:szCs w:val="24"/>
          <w:lang w:eastAsia="ru-RU"/>
        </w:rPr>
      </w:pPr>
      <w:r>
        <w:rPr>
          <w:rFonts w:ascii="Times New Roman" w:hAnsi="Times New Roman"/>
          <w:sz w:val="24"/>
          <w:szCs w:val="24"/>
          <w:lang w:eastAsia="ru-RU"/>
        </w:rPr>
        <w:t>Копия постановления</w:t>
      </w:r>
      <w:r w:rsidRPr="003B49E6">
        <w:rPr>
          <w:rFonts w:ascii="Times New Roman" w:hAnsi="Times New Roman"/>
          <w:sz w:val="24"/>
          <w:szCs w:val="24"/>
          <w:lang w:eastAsia="ru-RU"/>
        </w:rPr>
        <w:t xml:space="preserve"> вручается под подпись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lastRenderedPageBreak/>
        <w:t>Данные требования не применяются в случае отсутствия лица, ответственного за эксплуатацию здания, сооружения, или его уполномоченного представителя, а также в случае, указанном в абзаце третьем пункта 9 настоящего Порядка.</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16. 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аварийной ситуации в данном здании, сооружении или возникновении угрозы разрушения данного здания, сооружения.</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xml:space="preserve">17. </w:t>
      </w:r>
      <w:proofErr w:type="gramStart"/>
      <w:r w:rsidRPr="003B49E6">
        <w:rPr>
          <w:rFonts w:ascii="Times New Roman" w:hAnsi="Times New Roman"/>
          <w:sz w:val="24"/>
          <w:szCs w:val="24"/>
          <w:lang w:eastAsia="ru-RU"/>
        </w:rPr>
        <w:t>В случае если лицом, ответственным за эксплуатацию здания, сооружения, или его уполномоченным представителем не обеспечен доступ должностным лицам уполномоченного органа для осуществления осмотра здания, сооружения, уполномоченный орган направляет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с целью оказания содействия в обеспечении доступа в здание, сооружение</w:t>
      </w:r>
      <w:proofErr w:type="gramEnd"/>
      <w:r w:rsidRPr="003B49E6">
        <w:rPr>
          <w:rFonts w:ascii="Times New Roman" w:hAnsi="Times New Roman"/>
          <w:sz w:val="24"/>
          <w:szCs w:val="24"/>
          <w:lang w:eastAsia="ru-RU"/>
        </w:rPr>
        <w:t xml:space="preserve"> для осуществления осмотра, в течение 3 рабочих дней со дня его составления.</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xml:space="preserve">18. </w:t>
      </w:r>
      <w:proofErr w:type="gramStart"/>
      <w:r w:rsidRPr="003B49E6">
        <w:rPr>
          <w:rFonts w:ascii="Times New Roman" w:hAnsi="Times New Roman"/>
          <w:sz w:val="24"/>
          <w:szCs w:val="24"/>
          <w:lang w:eastAsia="ru-RU"/>
        </w:rPr>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предметом осмотра, а также обеспечить для них и участвующих в осмотре привлеченных лиц, указанных в пункте 14 настоящего Порядка,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roofErr w:type="gramEnd"/>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19. Проведение осмотра включает в себя:</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xml:space="preserve">19.1. Ознакомление </w:t>
      </w:r>
      <w:proofErr w:type="gramStart"/>
      <w:r w:rsidRPr="003B49E6">
        <w:rPr>
          <w:rFonts w:ascii="Times New Roman" w:hAnsi="Times New Roman"/>
          <w:sz w:val="24"/>
          <w:szCs w:val="24"/>
          <w:lang w:eastAsia="ru-RU"/>
        </w:rPr>
        <w:t>с</w:t>
      </w:r>
      <w:proofErr w:type="gramEnd"/>
      <w:r w:rsidRPr="003B49E6">
        <w:rPr>
          <w:rFonts w:ascii="Times New Roman" w:hAnsi="Times New Roman"/>
          <w:sz w:val="24"/>
          <w:szCs w:val="24"/>
          <w:lang w:eastAsia="ru-RU"/>
        </w:rPr>
        <w:t>:</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журналом эксплуатации здания, сооружения, ведение которого предусмотрено частью 5 статьи 55</w:t>
      </w:r>
      <w:r w:rsidRPr="003B49E6">
        <w:rPr>
          <w:rFonts w:ascii="Times New Roman" w:hAnsi="Times New Roman"/>
          <w:sz w:val="24"/>
          <w:szCs w:val="24"/>
          <w:vertAlign w:val="superscript"/>
          <w:lang w:eastAsia="ru-RU"/>
        </w:rPr>
        <w:t>25</w:t>
      </w:r>
      <w:r w:rsidRPr="003B49E6">
        <w:rPr>
          <w:rFonts w:ascii="Times New Roman" w:hAnsi="Times New Roman"/>
          <w:sz w:val="24"/>
          <w:szCs w:val="24"/>
          <w:lang w:eastAsia="ru-RU"/>
        </w:rPr>
        <w:t xml:space="preserve"> Градостроительного кодекса Российской Федерации;</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и если их разработка требуется в соответствии с частью 5 статьи 55</w:t>
      </w:r>
      <w:r w:rsidRPr="003B49E6">
        <w:rPr>
          <w:rFonts w:ascii="Times New Roman" w:hAnsi="Times New Roman"/>
          <w:sz w:val="24"/>
          <w:szCs w:val="24"/>
          <w:vertAlign w:val="superscript"/>
          <w:lang w:eastAsia="ru-RU"/>
        </w:rPr>
        <w:t>24</w:t>
      </w:r>
      <w:r w:rsidRPr="003B49E6">
        <w:rPr>
          <w:rFonts w:ascii="Times New Roman" w:hAnsi="Times New Roman"/>
          <w:sz w:val="24"/>
          <w:szCs w:val="24"/>
          <w:lang w:eastAsia="ru-RU"/>
        </w:rPr>
        <w:t xml:space="preserve"> Градостроительного кодекса Российской Федерации.</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xml:space="preserve">19.2. </w:t>
      </w:r>
      <w:proofErr w:type="gramStart"/>
      <w:r w:rsidRPr="003B49E6">
        <w:rPr>
          <w:rFonts w:ascii="Times New Roman" w:hAnsi="Times New Roman"/>
          <w:sz w:val="24"/>
          <w:szCs w:val="24"/>
          <w:lang w:eastAsia="ru-RU"/>
        </w:rPr>
        <w:t>Обследование зданий, сооружений на соответствие требованиям Федерального закона от 30.12.2009 № 384-ФЗ «Технический регламент о безопасности зданий и сооружений» и других технических регламентов в части проверки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w:t>
      </w:r>
      <w:proofErr w:type="gramEnd"/>
      <w:r w:rsidRPr="003B49E6">
        <w:rPr>
          <w:rFonts w:ascii="Times New Roman" w:hAnsi="Times New Roman"/>
          <w:sz w:val="24"/>
          <w:szCs w:val="24"/>
          <w:lang w:eastAsia="ru-RU"/>
        </w:rPr>
        <w:t xml:space="preserve"> требованиям законодательства.</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lastRenderedPageBreak/>
        <w:t>20. По результатам осмотра составляется акт осмотра по форме согласно приложению № 1 к настоящему Порядку.</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К акту осмотра прилагаются:</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объяснения лиц, допустивших нарушение требований законодательства;</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xml:space="preserve">–   результаты </w:t>
      </w:r>
      <w:proofErr w:type="spellStart"/>
      <w:r w:rsidRPr="003B49E6">
        <w:rPr>
          <w:rFonts w:ascii="Times New Roman" w:hAnsi="Times New Roman"/>
          <w:sz w:val="24"/>
          <w:szCs w:val="24"/>
          <w:lang w:eastAsia="ru-RU"/>
        </w:rPr>
        <w:t>фотофиксации</w:t>
      </w:r>
      <w:proofErr w:type="spellEnd"/>
      <w:r w:rsidRPr="003B49E6">
        <w:rPr>
          <w:rFonts w:ascii="Times New Roman" w:hAnsi="Times New Roman"/>
          <w:sz w:val="24"/>
          <w:szCs w:val="24"/>
          <w:lang w:eastAsia="ru-RU"/>
        </w:rPr>
        <w:t xml:space="preserve"> нарушений требований законодательства, в том числе повлекших возникновение аварийных ситуаций в зданиях, сооружениях или возникновение угрозы разрушения зданий, сооружений;</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протоколы или заключения сторонних специалистов, привлеченных к проведению осмотров в качестве экспертов, о проведенных исследованиях, испытаниях и экспертизах;</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иные документы, материалы или их копии, связанные с результатами осмотра или содержащие информацию, подтверждающую или опровергающую наличие нарушений требований законодательства Российской Федерации.</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xml:space="preserve">21. </w:t>
      </w:r>
      <w:proofErr w:type="gramStart"/>
      <w:r w:rsidRPr="003B49E6">
        <w:rPr>
          <w:rFonts w:ascii="Times New Roman" w:hAnsi="Times New Roman"/>
          <w:sz w:val="24"/>
          <w:szCs w:val="24"/>
          <w:lang w:eastAsia="ru-RU"/>
        </w:rPr>
        <w:t>Акт осмотра составляется должностными лицами уполномоченного органа в течение 5 рабочих дней со дня проведения осмотра (не позднее 10 рабочих дней, если для составления акта осмотра необходимо получить дополнительные сведения либо заключения) в двух экземплярах, один из которых с копиями приложений вручается лицу, ответственному за эксплуатацию здания, сооружения, или его уполномоченному представителю под подпись об ознакомлении либо с пометкой об</w:t>
      </w:r>
      <w:proofErr w:type="gramEnd"/>
      <w:r w:rsidRPr="003B49E6">
        <w:rPr>
          <w:rFonts w:ascii="Times New Roman" w:hAnsi="Times New Roman"/>
          <w:sz w:val="24"/>
          <w:szCs w:val="24"/>
          <w:lang w:eastAsia="ru-RU"/>
        </w:rPr>
        <w:t xml:space="preserve"> </w:t>
      </w:r>
      <w:proofErr w:type="gramStart"/>
      <w:r w:rsidRPr="003B49E6">
        <w:rPr>
          <w:rFonts w:ascii="Times New Roman" w:hAnsi="Times New Roman"/>
          <w:sz w:val="24"/>
          <w:szCs w:val="24"/>
          <w:lang w:eastAsia="ru-RU"/>
        </w:rPr>
        <w:t>отказе</w:t>
      </w:r>
      <w:proofErr w:type="gramEnd"/>
      <w:r w:rsidRPr="003B49E6">
        <w:rPr>
          <w:rFonts w:ascii="Times New Roman" w:hAnsi="Times New Roman"/>
          <w:sz w:val="24"/>
          <w:szCs w:val="24"/>
          <w:lang w:eastAsia="ru-RU"/>
        </w:rPr>
        <w:t xml:space="preserve"> в ознакомлении с актом осмотра.</w:t>
      </w:r>
    </w:p>
    <w:p w:rsidR="00AD59A8" w:rsidRPr="003B49E6" w:rsidRDefault="00AD59A8" w:rsidP="00AD59A8">
      <w:pPr>
        <w:spacing w:after="0"/>
        <w:ind w:firstLine="567"/>
        <w:jc w:val="both"/>
        <w:rPr>
          <w:rFonts w:ascii="Times New Roman" w:hAnsi="Times New Roman"/>
          <w:sz w:val="24"/>
          <w:szCs w:val="24"/>
          <w:lang w:eastAsia="ru-RU"/>
        </w:rPr>
      </w:pPr>
      <w:proofErr w:type="gramStart"/>
      <w:r w:rsidRPr="003B49E6">
        <w:rPr>
          <w:rFonts w:ascii="Times New Roman" w:hAnsi="Times New Roman"/>
          <w:sz w:val="24"/>
          <w:szCs w:val="24"/>
          <w:lang w:eastAsia="ru-RU"/>
        </w:rPr>
        <w:t>В случае отсутствия лица, ответственного за эксплуатацию здания, сооружения, или его уполномоченного представителя, а также в случае отказа данного лица дать подпись об ознакомлении либо об отказе в ознакомлении с актом осмотра, акт осмотра направляется заказным письмом с уведомлением о вручении, которое приобщается ко второму экземпляру акта осмотра, хранящемуся в деле уполномоченного органа.</w:t>
      </w:r>
      <w:proofErr w:type="gramEnd"/>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22. Результаты осмотра,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xml:space="preserve">23. </w:t>
      </w:r>
      <w:proofErr w:type="gramStart"/>
      <w:r w:rsidRPr="003B49E6">
        <w:rPr>
          <w:rFonts w:ascii="Times New Roman" w:hAnsi="Times New Roman"/>
          <w:sz w:val="24"/>
          <w:szCs w:val="24"/>
          <w:lang w:eastAsia="ru-RU"/>
        </w:rPr>
        <w:t>В случае выявления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 лицу  ответственному за эксплуатацию здания, сооружения, или его уполномоченному представителю направляются  рекомендации о мерах по устранению выявленных нарушений по форме согласно приложению № 2 к настоящему Порядку.</w:t>
      </w:r>
      <w:proofErr w:type="gramEnd"/>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Рекомендации подготавливаются после подписания акта осмотра здания, сооружения и выдаются лицам, ответственным за эксплуатацию здания, сооружения, или их уполномоченным представителям  в срок не позднее 10 рабочих дней со дня подписания акта осмотра должностными лицами уполномоченного органа.</w:t>
      </w:r>
    </w:p>
    <w:p w:rsidR="00AD59A8" w:rsidRPr="003B49E6" w:rsidRDefault="00AD59A8" w:rsidP="00AD59A8">
      <w:pPr>
        <w:pStyle w:val="ConsPlusNormal"/>
        <w:ind w:firstLine="567"/>
        <w:jc w:val="both"/>
        <w:rPr>
          <w:rFonts w:ascii="Times New Roman" w:hAnsi="Times New Roman" w:cs="Times New Roman"/>
          <w:sz w:val="24"/>
          <w:szCs w:val="24"/>
        </w:rPr>
      </w:pPr>
      <w:r w:rsidRPr="003B49E6">
        <w:rPr>
          <w:rFonts w:ascii="Times New Roman" w:hAnsi="Times New Roman" w:cs="Times New Roman"/>
          <w:sz w:val="24"/>
          <w:szCs w:val="24"/>
        </w:rPr>
        <w:t xml:space="preserve">24. </w:t>
      </w:r>
      <w:proofErr w:type="gramStart"/>
      <w:r w:rsidRPr="003B49E6">
        <w:rPr>
          <w:rFonts w:ascii="Times New Roman" w:hAnsi="Times New Roman" w:cs="Times New Roman"/>
          <w:sz w:val="24"/>
          <w:szCs w:val="24"/>
        </w:rPr>
        <w:t xml:space="preserve">В случае  выявления в ходе осмотра нарушений требований законодательства Российской Федерации,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акта осмотра (с приложением имеющихся сведений и документации)  в течение  5 рабочих дней со дня составления акта осмотра в орган, должностному лицу, в компетенцию которых входит решение указанного вопроса. </w:t>
      </w:r>
      <w:proofErr w:type="gramEnd"/>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lastRenderedPageBreak/>
        <w:t>25. Должностные лица уполномоченного органа ведут учет проведенных осмотров в журнале учета осмотров зданий, сооружений, который ведется по форме согласно приложению № 3 к настоящему Порядку.</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26. При осуществлении осмотров должностные лица уполномоченного органа имеют право:</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осматривать здания, сооружения и знакомиться с документами, связанными с целями, задачами и предметом осмотра;</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запрашивать и получать документы, сведения и материалы об использовании и состоянии зданий, сооружений, необходимые для осуществления их осмотров и подготовки рекомендаций. Указанные в запросе уполномоченного органа документы представляются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физического лица, его уполномоченного представителя.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обращаться в правоохранительные, контрольные, надзорные и иные органы за оказанием содействия в предотвращении и (или) пресечении действий, препятствующих осуществлению осмотров, а также в установлении лиц, виновных в нарушении требований законодательства, в том числе повлекших возникновение аварийных ситуаций в зданиях, сооружениях или возникновение угрозы разрушения зданий, сооружений;</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обжаловать действия (бездействие) физических и юридических лиц, повлекшие за собой нарушение прав должностных лиц уполномоченного органа, а также препятствующие исполнению обязанностей должностными лицами.</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27. Должностные лица уполномоченного органа обязаны:</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своевременно и в полной мере исполнять предоставленные в соответствии с законодательством полномочия по предупреждению, выявлению и пресечению нарушений требований законодательства;</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принимать в пределах своих полномочий необходимые меры к устранению и недопущению нарушений требований законодательства, в том числе проводить профилактическую работу по устранению обстоятельств, способствующих совершению таких нарушений;</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рассматривать поступившие заявления в установленный срок;</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соблюдать законодательство Российской Федерации и требования настоящего Порядка при осуществлении мероприятий по осмотру;</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не препятствовать лицам, ответственным за эксплуатацию здания, сооружения, или их уполномоченным представителям присутствовать при проведении осмотра, давать разъяснения по вопросам, относящимся к предмету осмотра, представлять информацию и документы, относящиеся к предмету осмотра;</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представлять лицам, ответственным за эксплуатацию здания, сооружения, или их уполномоченным представителям, присутствующим при проведении осмотра, информацию и документы, относящиеся к предмету осмотра;</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составлять по результатам осмотра акты осмотра и направлять рекомендации с обязательным ознакомлением с ними лиц, ответственных за эксплуатацию здания, сооружения, или их уполномоченных представителей;</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lastRenderedPageBreak/>
        <w:t>– осуществлять запись о проведенных осмотрах в журнале учета осмотров зданий, сооружений.</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28.   Должностные лица уполномоченного органа несут ответственность:</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за неправомерные действия (бездействие), связанные с выполнением обязанностей, предусмотренных настоящим Порядком;</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за разглашение сведений,  полученных  в  процессе осмотра, составляющих государственную, коммерческую и иную охраняемую законом тайну.</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29.   Лица, ответственные за эксплуатацию зданий, сооружений, обязаны обеспечить должностным лицам уполномоченного органа доступ в осматриваемые здания, сооружения.</w:t>
      </w:r>
    </w:p>
    <w:p w:rsidR="00AD59A8" w:rsidRPr="003B49E6" w:rsidRDefault="00AD59A8" w:rsidP="00AD59A8">
      <w:pPr>
        <w:spacing w:after="0"/>
        <w:ind w:firstLine="567"/>
        <w:jc w:val="both"/>
        <w:rPr>
          <w:rFonts w:ascii="Times New Roman" w:hAnsi="Times New Roman"/>
          <w:sz w:val="24"/>
          <w:szCs w:val="24"/>
          <w:lang w:eastAsia="ru-RU"/>
        </w:rPr>
      </w:pPr>
      <w:r w:rsidRPr="003B49E6">
        <w:rPr>
          <w:rFonts w:ascii="Times New Roman" w:hAnsi="Times New Roman"/>
          <w:sz w:val="24"/>
          <w:szCs w:val="24"/>
          <w:lang w:eastAsia="ru-RU"/>
        </w:rPr>
        <w:t xml:space="preserve">30. О результатах рассмотрения заявления, указанного в пункте 6 настоящего Порядка, обратившееся физическое или юридическое лицо уведомляется в порядке, установленном законодательством Российской Федерации, в 30-дневный срок с приложением копии акта осмотра и выданных рекомендаций.  </w:t>
      </w:r>
    </w:p>
    <w:p w:rsidR="00AD59A8" w:rsidRDefault="00AD59A8" w:rsidP="00AD59A8">
      <w:pPr>
        <w:spacing w:after="0"/>
        <w:jc w:val="both"/>
        <w:rPr>
          <w:rFonts w:ascii="Times New Roman" w:hAnsi="Times New Roman"/>
          <w:sz w:val="24"/>
          <w:szCs w:val="24"/>
          <w:lang w:eastAsia="ru-RU"/>
        </w:rPr>
      </w:pPr>
    </w:p>
    <w:p w:rsidR="00AD59A8" w:rsidRDefault="00AD59A8" w:rsidP="00AD59A8">
      <w:pPr>
        <w:spacing w:after="0"/>
        <w:jc w:val="both"/>
        <w:rPr>
          <w:rFonts w:ascii="Times New Roman" w:hAnsi="Times New Roman"/>
          <w:sz w:val="24"/>
          <w:szCs w:val="24"/>
          <w:lang w:eastAsia="ru-RU"/>
        </w:rPr>
      </w:pPr>
    </w:p>
    <w:p w:rsidR="00AD59A8" w:rsidRDefault="00AD59A8" w:rsidP="00AD59A8">
      <w:pPr>
        <w:spacing w:after="0"/>
        <w:jc w:val="both"/>
        <w:rPr>
          <w:rFonts w:ascii="Times New Roman" w:hAnsi="Times New Roman"/>
          <w:sz w:val="24"/>
          <w:szCs w:val="24"/>
          <w:lang w:eastAsia="ru-RU"/>
        </w:rPr>
      </w:pPr>
    </w:p>
    <w:p w:rsidR="00AD59A8" w:rsidRDefault="00AD59A8" w:rsidP="00AD59A8">
      <w:pPr>
        <w:spacing w:after="0"/>
        <w:jc w:val="both"/>
        <w:rPr>
          <w:rFonts w:ascii="Times New Roman" w:hAnsi="Times New Roman"/>
          <w:sz w:val="24"/>
          <w:szCs w:val="24"/>
          <w:lang w:eastAsia="ru-RU"/>
        </w:rPr>
      </w:pPr>
    </w:p>
    <w:p w:rsidR="00AD59A8" w:rsidRDefault="00AD59A8" w:rsidP="00AD59A8">
      <w:pPr>
        <w:spacing w:after="0"/>
        <w:jc w:val="both"/>
        <w:rPr>
          <w:rFonts w:ascii="Times New Roman" w:hAnsi="Times New Roman"/>
          <w:sz w:val="24"/>
          <w:szCs w:val="24"/>
          <w:lang w:eastAsia="ru-RU"/>
        </w:rPr>
      </w:pPr>
    </w:p>
    <w:p w:rsidR="00AD59A8" w:rsidRDefault="00AD59A8" w:rsidP="00AD59A8">
      <w:pPr>
        <w:spacing w:after="0"/>
        <w:jc w:val="both"/>
        <w:rPr>
          <w:rFonts w:ascii="Times New Roman" w:hAnsi="Times New Roman"/>
          <w:sz w:val="24"/>
          <w:szCs w:val="24"/>
          <w:lang w:eastAsia="ru-RU"/>
        </w:rPr>
      </w:pPr>
    </w:p>
    <w:p w:rsidR="00AD59A8" w:rsidRDefault="00AD59A8" w:rsidP="00AD59A8">
      <w:pPr>
        <w:spacing w:after="0"/>
        <w:jc w:val="both"/>
        <w:rPr>
          <w:rFonts w:ascii="Times New Roman" w:hAnsi="Times New Roman"/>
          <w:sz w:val="24"/>
          <w:szCs w:val="24"/>
          <w:lang w:eastAsia="ru-RU"/>
        </w:rPr>
      </w:pPr>
    </w:p>
    <w:p w:rsidR="00AD59A8" w:rsidRDefault="00AD59A8" w:rsidP="00AD59A8">
      <w:pPr>
        <w:spacing w:after="0"/>
        <w:jc w:val="both"/>
        <w:rPr>
          <w:rFonts w:ascii="Times New Roman" w:hAnsi="Times New Roman"/>
          <w:sz w:val="24"/>
          <w:szCs w:val="24"/>
          <w:lang w:eastAsia="ru-RU"/>
        </w:rPr>
      </w:pPr>
    </w:p>
    <w:p w:rsidR="00AD59A8" w:rsidRDefault="00AD59A8" w:rsidP="00AD59A8">
      <w:pPr>
        <w:spacing w:after="0"/>
        <w:jc w:val="both"/>
        <w:rPr>
          <w:rFonts w:ascii="Times New Roman" w:hAnsi="Times New Roman"/>
          <w:sz w:val="24"/>
          <w:szCs w:val="24"/>
          <w:lang w:eastAsia="ru-RU"/>
        </w:rPr>
      </w:pPr>
    </w:p>
    <w:p w:rsidR="00AD59A8" w:rsidRDefault="00AD59A8" w:rsidP="00AD59A8">
      <w:pPr>
        <w:spacing w:after="0"/>
        <w:jc w:val="both"/>
        <w:rPr>
          <w:rFonts w:ascii="Times New Roman" w:hAnsi="Times New Roman"/>
          <w:sz w:val="24"/>
          <w:szCs w:val="24"/>
          <w:lang w:eastAsia="ru-RU"/>
        </w:rPr>
      </w:pPr>
    </w:p>
    <w:p w:rsidR="00AD59A8" w:rsidRDefault="00AD59A8" w:rsidP="00AD59A8">
      <w:pPr>
        <w:spacing w:after="0"/>
        <w:jc w:val="both"/>
        <w:rPr>
          <w:rFonts w:ascii="Times New Roman" w:hAnsi="Times New Roman"/>
          <w:sz w:val="24"/>
          <w:szCs w:val="24"/>
          <w:lang w:eastAsia="ru-RU"/>
        </w:rPr>
      </w:pPr>
    </w:p>
    <w:p w:rsidR="00AD59A8" w:rsidRDefault="00AD59A8" w:rsidP="00AD59A8">
      <w:pPr>
        <w:spacing w:after="0"/>
        <w:jc w:val="both"/>
        <w:rPr>
          <w:rFonts w:ascii="Times New Roman" w:hAnsi="Times New Roman"/>
          <w:sz w:val="24"/>
          <w:szCs w:val="24"/>
          <w:lang w:eastAsia="ru-RU"/>
        </w:rPr>
      </w:pPr>
    </w:p>
    <w:p w:rsidR="00AD59A8" w:rsidRDefault="00AD59A8" w:rsidP="00AD59A8">
      <w:pPr>
        <w:spacing w:after="0"/>
        <w:jc w:val="both"/>
        <w:rPr>
          <w:rFonts w:ascii="Times New Roman" w:hAnsi="Times New Roman"/>
          <w:sz w:val="24"/>
          <w:szCs w:val="24"/>
          <w:lang w:eastAsia="ru-RU"/>
        </w:rPr>
      </w:pPr>
    </w:p>
    <w:p w:rsidR="00AD59A8" w:rsidRDefault="00AD59A8" w:rsidP="00AD59A8">
      <w:pPr>
        <w:spacing w:after="0"/>
        <w:jc w:val="both"/>
        <w:rPr>
          <w:rFonts w:ascii="Times New Roman" w:hAnsi="Times New Roman"/>
          <w:sz w:val="24"/>
          <w:szCs w:val="24"/>
          <w:lang w:eastAsia="ru-RU"/>
        </w:rPr>
      </w:pPr>
    </w:p>
    <w:p w:rsidR="00AD59A8" w:rsidRDefault="00AD59A8" w:rsidP="00AD59A8">
      <w:pPr>
        <w:spacing w:after="0"/>
        <w:jc w:val="both"/>
        <w:rPr>
          <w:rFonts w:ascii="Times New Roman" w:hAnsi="Times New Roman"/>
          <w:sz w:val="24"/>
          <w:szCs w:val="24"/>
          <w:lang w:eastAsia="ru-RU"/>
        </w:rPr>
      </w:pPr>
    </w:p>
    <w:p w:rsidR="00AD59A8" w:rsidRDefault="00AD59A8" w:rsidP="00AD59A8">
      <w:pPr>
        <w:spacing w:after="0"/>
        <w:jc w:val="both"/>
        <w:rPr>
          <w:rFonts w:ascii="Times New Roman" w:hAnsi="Times New Roman"/>
          <w:sz w:val="24"/>
          <w:szCs w:val="24"/>
          <w:lang w:eastAsia="ru-RU"/>
        </w:rPr>
      </w:pPr>
    </w:p>
    <w:p w:rsidR="00AD59A8" w:rsidRDefault="00AD59A8" w:rsidP="00AD59A8">
      <w:pPr>
        <w:spacing w:after="0"/>
        <w:jc w:val="both"/>
        <w:rPr>
          <w:rFonts w:ascii="Times New Roman" w:hAnsi="Times New Roman"/>
          <w:sz w:val="24"/>
          <w:szCs w:val="24"/>
          <w:lang w:eastAsia="ru-RU"/>
        </w:rPr>
      </w:pPr>
    </w:p>
    <w:p w:rsidR="00AD59A8" w:rsidRDefault="00AD59A8" w:rsidP="00AD59A8">
      <w:pPr>
        <w:spacing w:after="0"/>
        <w:jc w:val="both"/>
        <w:rPr>
          <w:rFonts w:ascii="Times New Roman" w:hAnsi="Times New Roman"/>
          <w:sz w:val="24"/>
          <w:szCs w:val="24"/>
          <w:lang w:eastAsia="ru-RU"/>
        </w:rPr>
      </w:pPr>
    </w:p>
    <w:p w:rsidR="00AD59A8" w:rsidRDefault="00AD59A8" w:rsidP="00AD59A8">
      <w:pPr>
        <w:spacing w:after="0"/>
        <w:jc w:val="both"/>
        <w:rPr>
          <w:rFonts w:ascii="Times New Roman" w:hAnsi="Times New Roman"/>
          <w:sz w:val="24"/>
          <w:szCs w:val="24"/>
          <w:lang w:eastAsia="ru-RU"/>
        </w:rPr>
      </w:pPr>
    </w:p>
    <w:p w:rsidR="00AD59A8" w:rsidRDefault="00AD59A8" w:rsidP="00AD59A8">
      <w:pPr>
        <w:spacing w:after="0"/>
        <w:jc w:val="both"/>
        <w:rPr>
          <w:rFonts w:ascii="Times New Roman" w:hAnsi="Times New Roman"/>
          <w:sz w:val="24"/>
          <w:szCs w:val="24"/>
          <w:lang w:eastAsia="ru-RU"/>
        </w:rPr>
      </w:pPr>
    </w:p>
    <w:p w:rsidR="00AD59A8" w:rsidRDefault="00AD59A8" w:rsidP="00AD59A8">
      <w:pPr>
        <w:spacing w:after="0"/>
        <w:jc w:val="both"/>
        <w:rPr>
          <w:rFonts w:ascii="Times New Roman" w:hAnsi="Times New Roman"/>
          <w:sz w:val="24"/>
          <w:szCs w:val="24"/>
          <w:lang w:eastAsia="ru-RU"/>
        </w:rPr>
      </w:pPr>
    </w:p>
    <w:p w:rsidR="00AD59A8" w:rsidRDefault="00AD59A8" w:rsidP="00AD59A8">
      <w:pPr>
        <w:spacing w:after="0"/>
        <w:jc w:val="both"/>
        <w:rPr>
          <w:rFonts w:ascii="Times New Roman" w:hAnsi="Times New Roman"/>
          <w:sz w:val="24"/>
          <w:szCs w:val="24"/>
          <w:lang w:eastAsia="ru-RU"/>
        </w:rPr>
      </w:pPr>
    </w:p>
    <w:p w:rsidR="00AD59A8" w:rsidRDefault="00AD59A8" w:rsidP="00AD59A8">
      <w:pPr>
        <w:spacing w:after="0"/>
        <w:jc w:val="both"/>
        <w:rPr>
          <w:rFonts w:ascii="Times New Roman" w:hAnsi="Times New Roman"/>
          <w:sz w:val="24"/>
          <w:szCs w:val="24"/>
          <w:lang w:eastAsia="ru-RU"/>
        </w:rPr>
      </w:pPr>
    </w:p>
    <w:p w:rsidR="00AD59A8" w:rsidRDefault="00AD59A8" w:rsidP="00AD59A8">
      <w:pPr>
        <w:spacing w:after="0"/>
        <w:jc w:val="both"/>
        <w:rPr>
          <w:rFonts w:ascii="Times New Roman" w:hAnsi="Times New Roman"/>
          <w:sz w:val="24"/>
          <w:szCs w:val="24"/>
          <w:lang w:eastAsia="ru-RU"/>
        </w:rPr>
      </w:pPr>
    </w:p>
    <w:p w:rsidR="00AD59A8" w:rsidRDefault="00AD59A8" w:rsidP="00AD59A8">
      <w:pPr>
        <w:spacing w:after="0"/>
        <w:jc w:val="both"/>
        <w:rPr>
          <w:rFonts w:ascii="Times New Roman" w:hAnsi="Times New Roman"/>
          <w:sz w:val="24"/>
          <w:szCs w:val="24"/>
          <w:lang w:eastAsia="ru-RU"/>
        </w:rPr>
      </w:pPr>
    </w:p>
    <w:p w:rsidR="00AD59A8" w:rsidRDefault="00AD59A8" w:rsidP="00AD59A8">
      <w:pPr>
        <w:spacing w:after="0"/>
        <w:jc w:val="both"/>
        <w:rPr>
          <w:rFonts w:ascii="Times New Roman" w:hAnsi="Times New Roman"/>
          <w:sz w:val="24"/>
          <w:szCs w:val="24"/>
          <w:lang w:eastAsia="ru-RU"/>
        </w:rPr>
      </w:pPr>
    </w:p>
    <w:p w:rsidR="00AD59A8" w:rsidRDefault="00AD59A8" w:rsidP="00AD59A8">
      <w:pPr>
        <w:spacing w:after="0"/>
        <w:jc w:val="both"/>
        <w:rPr>
          <w:rFonts w:ascii="Times New Roman" w:hAnsi="Times New Roman"/>
          <w:sz w:val="24"/>
          <w:szCs w:val="24"/>
          <w:lang w:eastAsia="ru-RU"/>
        </w:rPr>
      </w:pPr>
    </w:p>
    <w:p w:rsidR="00AD59A8" w:rsidRDefault="00AD59A8" w:rsidP="00AD59A8">
      <w:pPr>
        <w:spacing w:after="0"/>
        <w:jc w:val="both"/>
        <w:rPr>
          <w:rFonts w:ascii="Times New Roman" w:hAnsi="Times New Roman"/>
          <w:sz w:val="24"/>
          <w:szCs w:val="24"/>
          <w:lang w:eastAsia="ru-RU"/>
        </w:rPr>
      </w:pPr>
    </w:p>
    <w:p w:rsidR="00AD59A8" w:rsidRDefault="00AD59A8" w:rsidP="00AD59A8">
      <w:pPr>
        <w:spacing w:after="0"/>
        <w:jc w:val="both"/>
        <w:rPr>
          <w:rFonts w:ascii="Times New Roman" w:hAnsi="Times New Roman"/>
          <w:sz w:val="24"/>
          <w:szCs w:val="24"/>
          <w:lang w:eastAsia="ru-RU"/>
        </w:rPr>
      </w:pPr>
    </w:p>
    <w:p w:rsidR="00AD59A8" w:rsidRDefault="00AD59A8" w:rsidP="00AD59A8">
      <w:pPr>
        <w:spacing w:after="0"/>
        <w:jc w:val="both"/>
        <w:rPr>
          <w:rFonts w:ascii="Times New Roman" w:hAnsi="Times New Roman"/>
          <w:sz w:val="24"/>
          <w:szCs w:val="24"/>
          <w:lang w:eastAsia="ru-RU"/>
        </w:rPr>
      </w:pPr>
    </w:p>
    <w:p w:rsidR="00AD59A8" w:rsidRDefault="00AD59A8" w:rsidP="00AD59A8">
      <w:pPr>
        <w:spacing w:after="0"/>
        <w:jc w:val="both"/>
        <w:rPr>
          <w:rFonts w:ascii="Times New Roman" w:hAnsi="Times New Roman"/>
          <w:sz w:val="24"/>
          <w:szCs w:val="24"/>
          <w:lang w:eastAsia="ru-RU"/>
        </w:rPr>
      </w:pPr>
    </w:p>
    <w:p w:rsidR="00AD59A8" w:rsidRPr="003B49E6" w:rsidRDefault="00AD59A8" w:rsidP="00AD59A8">
      <w:pPr>
        <w:spacing w:after="0"/>
        <w:jc w:val="both"/>
        <w:rPr>
          <w:rFonts w:ascii="Times New Roman" w:hAnsi="Times New Roman"/>
          <w:sz w:val="24"/>
          <w:szCs w:val="24"/>
          <w:lang w:eastAsia="ru-RU"/>
        </w:rPr>
      </w:pPr>
    </w:p>
    <w:p w:rsidR="00AD59A8" w:rsidRPr="00A61FD0" w:rsidRDefault="00AD59A8" w:rsidP="00AD59A8">
      <w:pPr>
        <w:spacing w:after="0"/>
        <w:ind w:firstLine="708"/>
        <w:jc w:val="right"/>
        <w:rPr>
          <w:rFonts w:ascii="Times New Roman" w:hAnsi="Times New Roman"/>
          <w:b/>
          <w:sz w:val="20"/>
          <w:szCs w:val="20"/>
          <w:lang w:eastAsia="ru-RU"/>
        </w:rPr>
      </w:pPr>
      <w:r w:rsidRPr="00A61FD0">
        <w:rPr>
          <w:rFonts w:ascii="Times New Roman" w:hAnsi="Times New Roman"/>
          <w:sz w:val="20"/>
          <w:szCs w:val="20"/>
          <w:lang w:eastAsia="ru-RU"/>
        </w:rPr>
        <w:lastRenderedPageBreak/>
        <w:t>Приложение № 1</w:t>
      </w:r>
    </w:p>
    <w:p w:rsidR="00AD59A8" w:rsidRPr="00A61FD0" w:rsidRDefault="00AD59A8" w:rsidP="00AD59A8">
      <w:pPr>
        <w:spacing w:after="0"/>
        <w:jc w:val="right"/>
        <w:rPr>
          <w:sz w:val="20"/>
          <w:szCs w:val="20"/>
          <w:lang w:eastAsia="ru-RU"/>
        </w:rPr>
      </w:pPr>
      <w:r w:rsidRPr="00A61FD0">
        <w:rPr>
          <w:b/>
          <w:sz w:val="20"/>
          <w:szCs w:val="20"/>
          <w:lang w:eastAsia="ru-RU"/>
        </w:rPr>
        <w:t>__________________________________</w:t>
      </w:r>
    </w:p>
    <w:p w:rsidR="00AD59A8" w:rsidRPr="00A61FD0" w:rsidRDefault="00AD59A8" w:rsidP="00AD59A8">
      <w:pPr>
        <w:spacing w:after="0"/>
        <w:jc w:val="right"/>
        <w:rPr>
          <w:rFonts w:ascii="Times New Roman" w:hAnsi="Times New Roman"/>
          <w:sz w:val="20"/>
          <w:szCs w:val="20"/>
          <w:lang w:eastAsia="ru-RU"/>
        </w:rPr>
      </w:pPr>
      <w:proofErr w:type="gramStart"/>
      <w:r w:rsidRPr="00A61FD0">
        <w:rPr>
          <w:rFonts w:ascii="Times New Roman" w:hAnsi="Times New Roman"/>
          <w:sz w:val="20"/>
          <w:szCs w:val="20"/>
          <w:lang w:eastAsia="ru-RU"/>
        </w:rPr>
        <w:t xml:space="preserve">(наименование уполномоченного органа, </w:t>
      </w:r>
      <w:proofErr w:type="gramEnd"/>
    </w:p>
    <w:p w:rsidR="00AD59A8" w:rsidRPr="00A61FD0" w:rsidRDefault="00AD59A8" w:rsidP="00AD59A8">
      <w:pPr>
        <w:spacing w:after="0"/>
        <w:jc w:val="right"/>
        <w:rPr>
          <w:rFonts w:ascii="Times New Roman" w:hAnsi="Times New Roman"/>
          <w:b/>
          <w:sz w:val="20"/>
          <w:szCs w:val="20"/>
          <w:lang w:eastAsia="ru-RU"/>
        </w:rPr>
      </w:pPr>
      <w:proofErr w:type="gramStart"/>
      <w:r w:rsidRPr="00A61FD0">
        <w:rPr>
          <w:rFonts w:ascii="Times New Roman" w:hAnsi="Times New Roman"/>
          <w:sz w:val="20"/>
          <w:szCs w:val="20"/>
          <w:lang w:eastAsia="ru-RU"/>
        </w:rPr>
        <w:t>осуществляющего</w:t>
      </w:r>
      <w:proofErr w:type="gramEnd"/>
      <w:r w:rsidRPr="00A61FD0">
        <w:rPr>
          <w:rFonts w:ascii="Times New Roman" w:hAnsi="Times New Roman"/>
          <w:sz w:val="20"/>
          <w:szCs w:val="20"/>
          <w:lang w:eastAsia="ru-RU"/>
        </w:rPr>
        <w:t xml:space="preserve"> осмотр)</w:t>
      </w:r>
    </w:p>
    <w:p w:rsidR="00AD59A8" w:rsidRPr="00A61FD0" w:rsidRDefault="00AD59A8" w:rsidP="00AD59A8">
      <w:pPr>
        <w:spacing w:after="0"/>
        <w:jc w:val="center"/>
        <w:rPr>
          <w:b/>
          <w:sz w:val="20"/>
          <w:szCs w:val="20"/>
          <w:lang w:eastAsia="ru-RU"/>
        </w:rPr>
      </w:pPr>
    </w:p>
    <w:p w:rsidR="00AD59A8" w:rsidRPr="00A61FD0" w:rsidRDefault="00AD59A8" w:rsidP="00AD59A8">
      <w:pPr>
        <w:spacing w:after="0"/>
        <w:jc w:val="center"/>
        <w:rPr>
          <w:rFonts w:ascii="Times New Roman" w:hAnsi="Times New Roman"/>
          <w:b/>
          <w:sz w:val="20"/>
          <w:szCs w:val="20"/>
          <w:lang w:eastAsia="ru-RU"/>
        </w:rPr>
      </w:pPr>
      <w:r w:rsidRPr="00A61FD0">
        <w:rPr>
          <w:rFonts w:ascii="Times New Roman" w:hAnsi="Times New Roman"/>
          <w:b/>
          <w:sz w:val="20"/>
          <w:szCs w:val="20"/>
          <w:lang w:eastAsia="ru-RU"/>
        </w:rPr>
        <w:t>АКТ №_____</w:t>
      </w:r>
    </w:p>
    <w:p w:rsidR="00AD59A8" w:rsidRPr="00A61FD0" w:rsidRDefault="00AD59A8" w:rsidP="00AD59A8">
      <w:pPr>
        <w:pStyle w:val="ConsPlusNormal"/>
        <w:jc w:val="both"/>
        <w:rPr>
          <w:rFonts w:ascii="Times New Roman" w:hAnsi="Times New Roman" w:cs="Times New Roman"/>
          <w:b/>
          <w:sz w:val="20"/>
        </w:rPr>
      </w:pPr>
      <w:r w:rsidRPr="00A61FD0">
        <w:rPr>
          <w:rFonts w:ascii="Times New Roman" w:hAnsi="Times New Roman" w:cs="Times New Roman"/>
          <w:b/>
          <w:sz w:val="20"/>
        </w:rPr>
        <w:t>осмотра здания, сооружения</w:t>
      </w:r>
    </w:p>
    <w:p w:rsidR="00AD59A8" w:rsidRPr="00A61FD0" w:rsidRDefault="00AD59A8" w:rsidP="00AD59A8">
      <w:pPr>
        <w:pStyle w:val="ConsPlusNormal"/>
        <w:jc w:val="both"/>
        <w:rPr>
          <w:rFonts w:ascii="Times New Roman" w:hAnsi="Times New Roman" w:cs="Times New Roman"/>
          <w:sz w:val="20"/>
        </w:rPr>
      </w:pPr>
    </w:p>
    <w:p w:rsidR="00AD59A8" w:rsidRPr="00A61FD0" w:rsidRDefault="00AD59A8" w:rsidP="00AD59A8">
      <w:pPr>
        <w:spacing w:after="0"/>
        <w:jc w:val="both"/>
        <w:rPr>
          <w:rFonts w:ascii="Times New Roman" w:hAnsi="Times New Roman"/>
          <w:sz w:val="20"/>
          <w:szCs w:val="20"/>
          <w:lang w:eastAsia="ru-RU"/>
        </w:rPr>
      </w:pPr>
      <w:r w:rsidRPr="00A61FD0">
        <w:rPr>
          <w:rFonts w:ascii="Times New Roman" w:hAnsi="Times New Roman"/>
          <w:sz w:val="20"/>
          <w:szCs w:val="20"/>
          <w:lang w:eastAsia="ru-RU"/>
        </w:rPr>
        <w:t>«_____»_____________20____г.</w:t>
      </w:r>
      <w:r w:rsidRPr="00A61FD0">
        <w:rPr>
          <w:rFonts w:ascii="Times New Roman" w:hAnsi="Times New Roman"/>
          <w:sz w:val="20"/>
          <w:szCs w:val="20"/>
          <w:lang w:eastAsia="ru-RU"/>
        </w:rPr>
        <w:tab/>
      </w:r>
      <w:r w:rsidRPr="00A61FD0">
        <w:rPr>
          <w:rFonts w:ascii="Times New Roman" w:hAnsi="Times New Roman"/>
          <w:sz w:val="20"/>
          <w:szCs w:val="20"/>
          <w:lang w:eastAsia="ru-RU"/>
        </w:rPr>
        <w:tab/>
      </w:r>
      <w:r w:rsidRPr="00A61FD0">
        <w:rPr>
          <w:rFonts w:ascii="Times New Roman" w:hAnsi="Times New Roman"/>
          <w:sz w:val="20"/>
          <w:szCs w:val="20"/>
          <w:lang w:eastAsia="ru-RU"/>
        </w:rPr>
        <w:tab/>
      </w:r>
      <w:r w:rsidRPr="00A61FD0">
        <w:rPr>
          <w:rFonts w:ascii="Times New Roman" w:hAnsi="Times New Roman"/>
          <w:sz w:val="20"/>
          <w:szCs w:val="20"/>
          <w:lang w:eastAsia="ru-RU"/>
        </w:rPr>
        <w:tab/>
      </w:r>
      <w:r w:rsidRPr="00A61FD0">
        <w:rPr>
          <w:rFonts w:ascii="Times New Roman" w:hAnsi="Times New Roman"/>
          <w:sz w:val="20"/>
          <w:szCs w:val="20"/>
          <w:lang w:eastAsia="ru-RU"/>
        </w:rPr>
        <w:tab/>
      </w:r>
      <w:r w:rsidR="00A61FD0" w:rsidRPr="00A61FD0">
        <w:rPr>
          <w:rFonts w:ascii="Times New Roman" w:hAnsi="Times New Roman"/>
          <w:sz w:val="20"/>
          <w:szCs w:val="20"/>
          <w:lang w:eastAsia="ru-RU"/>
        </w:rPr>
        <w:t xml:space="preserve">           </w:t>
      </w:r>
      <w:r w:rsidR="00A61FD0">
        <w:rPr>
          <w:rFonts w:ascii="Times New Roman" w:hAnsi="Times New Roman"/>
          <w:sz w:val="20"/>
          <w:szCs w:val="20"/>
          <w:lang w:eastAsia="ru-RU"/>
        </w:rPr>
        <w:t xml:space="preserve">            </w:t>
      </w:r>
      <w:r w:rsidR="00A61FD0" w:rsidRPr="00A61FD0">
        <w:rPr>
          <w:rFonts w:ascii="Times New Roman" w:hAnsi="Times New Roman"/>
          <w:sz w:val="20"/>
          <w:szCs w:val="20"/>
          <w:lang w:eastAsia="ru-RU"/>
        </w:rPr>
        <w:t xml:space="preserve">      </w:t>
      </w:r>
      <w:r w:rsidRPr="00A61FD0">
        <w:rPr>
          <w:rFonts w:ascii="Times New Roman" w:hAnsi="Times New Roman"/>
          <w:sz w:val="20"/>
          <w:szCs w:val="20"/>
          <w:lang w:eastAsia="ru-RU"/>
        </w:rPr>
        <w:t xml:space="preserve">     с. </w:t>
      </w:r>
      <w:r w:rsidR="00A61FD0">
        <w:rPr>
          <w:rFonts w:ascii="Times New Roman" w:hAnsi="Times New Roman"/>
          <w:sz w:val="20"/>
          <w:szCs w:val="20"/>
          <w:lang w:eastAsia="ru-RU"/>
        </w:rPr>
        <w:t>________________</w:t>
      </w:r>
    </w:p>
    <w:p w:rsidR="00AD59A8" w:rsidRPr="00A61FD0" w:rsidRDefault="00AD59A8" w:rsidP="00AD59A8">
      <w:pPr>
        <w:spacing w:after="0"/>
        <w:jc w:val="both"/>
        <w:rPr>
          <w:rFonts w:ascii="Times New Roman" w:hAnsi="Times New Roman"/>
          <w:sz w:val="20"/>
          <w:szCs w:val="20"/>
          <w:lang w:eastAsia="ru-RU"/>
        </w:rPr>
      </w:pPr>
    </w:p>
    <w:p w:rsidR="00AD59A8" w:rsidRPr="00A61FD0" w:rsidRDefault="00AD59A8" w:rsidP="00AD59A8">
      <w:pPr>
        <w:spacing w:after="0"/>
        <w:jc w:val="both"/>
        <w:rPr>
          <w:rFonts w:ascii="Times New Roman" w:hAnsi="Times New Roman"/>
          <w:sz w:val="20"/>
          <w:szCs w:val="20"/>
          <w:lang w:eastAsia="ru-RU"/>
        </w:rPr>
      </w:pPr>
      <w:r w:rsidRPr="00A61FD0">
        <w:rPr>
          <w:rFonts w:ascii="Times New Roman" w:hAnsi="Times New Roman"/>
          <w:sz w:val="20"/>
          <w:szCs w:val="20"/>
          <w:lang w:eastAsia="ru-RU"/>
        </w:rPr>
        <w:t>Место проведения осмотра (адрес): ___________________________________</w:t>
      </w:r>
    </w:p>
    <w:p w:rsidR="00AD59A8" w:rsidRPr="00A61FD0" w:rsidRDefault="00AD59A8" w:rsidP="00AD59A8">
      <w:pPr>
        <w:spacing w:after="0"/>
        <w:jc w:val="both"/>
        <w:rPr>
          <w:sz w:val="20"/>
          <w:szCs w:val="20"/>
          <w:lang w:eastAsia="ru-RU"/>
        </w:rPr>
      </w:pPr>
      <w:r w:rsidRPr="00A61FD0">
        <w:rPr>
          <w:sz w:val="20"/>
          <w:szCs w:val="20"/>
          <w:lang w:eastAsia="ru-RU"/>
        </w:rPr>
        <w:t>__________________________________________________________________</w:t>
      </w:r>
    </w:p>
    <w:p w:rsidR="00AD59A8" w:rsidRPr="00A61FD0" w:rsidRDefault="00AD59A8" w:rsidP="00AD59A8">
      <w:pPr>
        <w:pBdr>
          <w:top w:val="none" w:sz="0" w:space="0" w:color="000000"/>
          <w:left w:val="none" w:sz="0" w:space="0" w:color="000000"/>
          <w:bottom w:val="single" w:sz="4" w:space="0" w:color="000000"/>
          <w:right w:val="none" w:sz="0" w:space="0" w:color="000000"/>
        </w:pBdr>
        <w:spacing w:after="0"/>
        <w:jc w:val="center"/>
        <w:rPr>
          <w:rFonts w:ascii="Times New Roman" w:hAnsi="Times New Roman"/>
          <w:sz w:val="20"/>
          <w:szCs w:val="20"/>
          <w:lang w:eastAsia="ru-RU"/>
        </w:rPr>
      </w:pPr>
      <w:proofErr w:type="gramStart"/>
      <w:r w:rsidRPr="00A61FD0">
        <w:rPr>
          <w:rFonts w:ascii="Times New Roman" w:hAnsi="Times New Roman"/>
          <w:sz w:val="20"/>
          <w:szCs w:val="20"/>
          <w:lang w:eastAsia="ru-RU"/>
        </w:rPr>
        <w:t xml:space="preserve">(должности, ФИО должностных лиц уполномоченного органа, проводивших осмотр, </w:t>
      </w:r>
      <w:proofErr w:type="gramEnd"/>
    </w:p>
    <w:p w:rsidR="00AD59A8" w:rsidRPr="00A61FD0" w:rsidRDefault="00AD59A8" w:rsidP="00AD59A8">
      <w:pPr>
        <w:pBdr>
          <w:top w:val="none" w:sz="0" w:space="0" w:color="000000"/>
          <w:left w:val="none" w:sz="0" w:space="0" w:color="000000"/>
          <w:bottom w:val="single" w:sz="4" w:space="0" w:color="000000"/>
          <w:right w:val="none" w:sz="0" w:space="0" w:color="000000"/>
        </w:pBdr>
        <w:spacing w:after="0"/>
        <w:jc w:val="center"/>
        <w:rPr>
          <w:rFonts w:ascii="Times New Roman" w:hAnsi="Times New Roman"/>
          <w:sz w:val="20"/>
          <w:szCs w:val="20"/>
          <w:lang w:eastAsia="ru-RU"/>
        </w:rPr>
      </w:pPr>
      <w:proofErr w:type="gramStart"/>
      <w:r w:rsidRPr="00A61FD0">
        <w:rPr>
          <w:rFonts w:ascii="Times New Roman" w:hAnsi="Times New Roman"/>
          <w:sz w:val="20"/>
          <w:szCs w:val="20"/>
          <w:lang w:eastAsia="ru-RU"/>
        </w:rPr>
        <w:t>ФИО должностных лиц, привлеченных уполномоченным органом к проведению осмотра)</w:t>
      </w:r>
      <w:proofErr w:type="gramEnd"/>
    </w:p>
    <w:p w:rsidR="00AD59A8" w:rsidRPr="00A61FD0" w:rsidRDefault="00AD59A8" w:rsidP="00AD59A8">
      <w:pPr>
        <w:pBdr>
          <w:top w:val="none" w:sz="0" w:space="0" w:color="000000"/>
          <w:left w:val="none" w:sz="0" w:space="0" w:color="000000"/>
          <w:bottom w:val="single" w:sz="4" w:space="0" w:color="000000"/>
          <w:right w:val="none" w:sz="0" w:space="0" w:color="000000"/>
        </w:pBdr>
        <w:spacing w:after="0"/>
        <w:jc w:val="both"/>
        <w:rPr>
          <w:sz w:val="20"/>
          <w:szCs w:val="20"/>
          <w:lang w:eastAsia="ru-RU"/>
        </w:rPr>
      </w:pPr>
      <w:r w:rsidRPr="00A61FD0">
        <w:rPr>
          <w:rFonts w:ascii="Times New Roman" w:hAnsi="Times New Roman"/>
          <w:sz w:val="20"/>
          <w:szCs w:val="20"/>
          <w:lang w:eastAsia="ru-RU"/>
        </w:rPr>
        <w:t>на основании распоряжения от ___________________ №  ___ прове</w:t>
      </w:r>
      <w:proofErr w:type="gramStart"/>
      <w:r w:rsidRPr="00A61FD0">
        <w:rPr>
          <w:rFonts w:ascii="Times New Roman" w:hAnsi="Times New Roman"/>
          <w:sz w:val="20"/>
          <w:szCs w:val="20"/>
          <w:lang w:eastAsia="ru-RU"/>
        </w:rPr>
        <w:t>л(</w:t>
      </w:r>
      <w:proofErr w:type="gramEnd"/>
      <w:r w:rsidRPr="00A61FD0">
        <w:rPr>
          <w:rFonts w:ascii="Times New Roman" w:hAnsi="Times New Roman"/>
          <w:sz w:val="20"/>
          <w:szCs w:val="20"/>
          <w:lang w:eastAsia="ru-RU"/>
        </w:rPr>
        <w:t>и) осмотр здания, сооружения, расположенного по адресу:__________ __________________________________________________________________принадлежащего</w:t>
      </w:r>
      <w:r w:rsidRPr="00A61FD0">
        <w:rPr>
          <w:sz w:val="20"/>
          <w:szCs w:val="20"/>
          <w:lang w:eastAsia="ru-RU"/>
        </w:rPr>
        <w:t>____________________________________________________</w:t>
      </w:r>
    </w:p>
    <w:p w:rsidR="00AD59A8" w:rsidRPr="00A61FD0" w:rsidRDefault="00AD59A8" w:rsidP="00AD59A8">
      <w:pPr>
        <w:pBdr>
          <w:top w:val="none" w:sz="0" w:space="0" w:color="000000"/>
          <w:left w:val="none" w:sz="0" w:space="0" w:color="000000"/>
          <w:bottom w:val="single" w:sz="4" w:space="0" w:color="000000"/>
          <w:right w:val="none" w:sz="0" w:space="0" w:color="000000"/>
        </w:pBdr>
        <w:spacing w:after="0"/>
        <w:jc w:val="both"/>
        <w:rPr>
          <w:rFonts w:ascii="Times New Roman" w:hAnsi="Times New Roman"/>
          <w:sz w:val="20"/>
          <w:szCs w:val="20"/>
          <w:lang w:eastAsia="ru-RU"/>
        </w:rPr>
      </w:pPr>
      <w:r w:rsidRPr="00A61FD0">
        <w:rPr>
          <w:rFonts w:ascii="Times New Roman" w:hAnsi="Times New Roman"/>
          <w:sz w:val="20"/>
          <w:szCs w:val="20"/>
          <w:lang w:eastAsia="ru-RU"/>
        </w:rPr>
        <w:t xml:space="preserve">     (ФИО физического лица, индивидуального предпринимателя, наименование юридического лица)</w:t>
      </w:r>
    </w:p>
    <w:p w:rsidR="00AD59A8" w:rsidRPr="00A61FD0" w:rsidRDefault="00AD59A8" w:rsidP="00AD59A8">
      <w:pPr>
        <w:pBdr>
          <w:top w:val="none" w:sz="0" w:space="0" w:color="000000"/>
          <w:left w:val="none" w:sz="0" w:space="0" w:color="000000"/>
          <w:bottom w:val="single" w:sz="4" w:space="0" w:color="000000"/>
          <w:right w:val="none" w:sz="0" w:space="0" w:color="000000"/>
        </w:pBdr>
        <w:rPr>
          <w:sz w:val="20"/>
          <w:szCs w:val="20"/>
          <w:lang w:eastAsia="ru-RU"/>
        </w:rPr>
      </w:pPr>
    </w:p>
    <w:p w:rsidR="00AD59A8" w:rsidRPr="00A61FD0" w:rsidRDefault="00AD59A8" w:rsidP="00AD59A8">
      <w:pPr>
        <w:spacing w:after="0"/>
        <w:jc w:val="both"/>
        <w:rPr>
          <w:rFonts w:ascii="Times New Roman" w:hAnsi="Times New Roman"/>
          <w:sz w:val="20"/>
          <w:szCs w:val="20"/>
          <w:lang w:eastAsia="ru-RU"/>
        </w:rPr>
      </w:pPr>
      <w:r w:rsidRPr="00A61FD0">
        <w:rPr>
          <w:rFonts w:ascii="Times New Roman" w:hAnsi="Times New Roman"/>
          <w:sz w:val="20"/>
          <w:szCs w:val="20"/>
          <w:lang w:eastAsia="ru-RU"/>
        </w:rPr>
        <w:t>в присутствии: _____________________________________________________</w:t>
      </w:r>
    </w:p>
    <w:p w:rsidR="00AD59A8" w:rsidRPr="00A61FD0" w:rsidRDefault="00AD59A8" w:rsidP="00AD59A8">
      <w:pPr>
        <w:spacing w:after="0"/>
        <w:jc w:val="center"/>
        <w:rPr>
          <w:rFonts w:ascii="Times New Roman" w:hAnsi="Times New Roman"/>
          <w:sz w:val="20"/>
          <w:szCs w:val="20"/>
          <w:lang w:eastAsia="ru-RU"/>
        </w:rPr>
      </w:pPr>
      <w:proofErr w:type="gramStart"/>
      <w:r w:rsidRPr="00A61FD0">
        <w:rPr>
          <w:rFonts w:ascii="Times New Roman" w:hAnsi="Times New Roman"/>
          <w:sz w:val="20"/>
          <w:szCs w:val="20"/>
          <w:lang w:eastAsia="ru-RU"/>
        </w:rPr>
        <w:t xml:space="preserve">(ФИО лица, действующего от имени лица, ответственного за эксплуатацию здания, сооружения, </w:t>
      </w:r>
      <w:proofErr w:type="gramEnd"/>
    </w:p>
    <w:p w:rsidR="00AD59A8" w:rsidRPr="00A61FD0" w:rsidRDefault="00AD59A8" w:rsidP="00AD59A8">
      <w:pPr>
        <w:spacing w:after="0"/>
        <w:jc w:val="center"/>
        <w:rPr>
          <w:rFonts w:ascii="Times New Roman" w:hAnsi="Times New Roman"/>
          <w:sz w:val="20"/>
          <w:szCs w:val="20"/>
          <w:lang w:eastAsia="ru-RU"/>
        </w:rPr>
      </w:pPr>
      <w:r w:rsidRPr="00A61FD0">
        <w:rPr>
          <w:rFonts w:ascii="Times New Roman" w:hAnsi="Times New Roman"/>
          <w:sz w:val="20"/>
          <w:szCs w:val="20"/>
          <w:lang w:eastAsia="ru-RU"/>
        </w:rPr>
        <w:t>с указанием должности или документа, подтверждающего его полномочия)</w:t>
      </w:r>
    </w:p>
    <w:p w:rsidR="00AD59A8" w:rsidRPr="00A61FD0" w:rsidRDefault="00AD59A8" w:rsidP="00AD59A8">
      <w:pPr>
        <w:spacing w:after="0"/>
        <w:jc w:val="both"/>
        <w:rPr>
          <w:sz w:val="20"/>
          <w:szCs w:val="20"/>
          <w:lang w:eastAsia="ru-RU"/>
        </w:rPr>
      </w:pPr>
      <w:r w:rsidRPr="00A61FD0">
        <w:rPr>
          <w:rFonts w:ascii="Times New Roman" w:hAnsi="Times New Roman"/>
          <w:sz w:val="20"/>
          <w:szCs w:val="20"/>
          <w:lang w:eastAsia="ru-RU"/>
        </w:rPr>
        <w:t>Проверкой установлено: _________________________________</w:t>
      </w:r>
      <w:r w:rsidRPr="00A61FD0">
        <w:rPr>
          <w:sz w:val="20"/>
          <w:szCs w:val="20"/>
          <w:lang w:eastAsia="ru-RU"/>
        </w:rPr>
        <w:t xml:space="preserve"> ___________</w:t>
      </w:r>
    </w:p>
    <w:p w:rsidR="00AD59A8" w:rsidRPr="00A61FD0" w:rsidRDefault="00AD59A8" w:rsidP="00AD59A8">
      <w:pPr>
        <w:spacing w:after="0"/>
        <w:jc w:val="center"/>
        <w:rPr>
          <w:rFonts w:ascii="Times New Roman" w:hAnsi="Times New Roman"/>
          <w:sz w:val="20"/>
          <w:szCs w:val="20"/>
          <w:lang w:eastAsia="ru-RU"/>
        </w:rPr>
      </w:pPr>
      <w:proofErr w:type="gramStart"/>
      <w:r w:rsidRPr="00A61FD0">
        <w:rPr>
          <w:rFonts w:ascii="Times New Roman" w:hAnsi="Times New Roman"/>
          <w:sz w:val="20"/>
          <w:szCs w:val="20"/>
          <w:lang w:eastAsia="ru-RU"/>
        </w:rPr>
        <w:t xml:space="preserve">(описание выявленных нарушений, в случае если нарушений не установлено, </w:t>
      </w:r>
      <w:proofErr w:type="gramEnd"/>
    </w:p>
    <w:p w:rsidR="00AD59A8" w:rsidRPr="00A61FD0" w:rsidRDefault="00AD59A8" w:rsidP="00AD59A8">
      <w:pPr>
        <w:spacing w:after="0"/>
        <w:jc w:val="center"/>
        <w:rPr>
          <w:rFonts w:ascii="Times New Roman" w:hAnsi="Times New Roman"/>
          <w:sz w:val="20"/>
          <w:szCs w:val="20"/>
          <w:lang w:eastAsia="ru-RU"/>
        </w:rPr>
      </w:pPr>
      <w:r w:rsidRPr="00A61FD0">
        <w:rPr>
          <w:rFonts w:ascii="Times New Roman" w:hAnsi="Times New Roman"/>
          <w:sz w:val="20"/>
          <w:szCs w:val="20"/>
          <w:lang w:eastAsia="ru-RU"/>
        </w:rPr>
        <w:t>указывается «нарушений не выявлено»)</w:t>
      </w:r>
    </w:p>
    <w:p w:rsidR="00AD59A8" w:rsidRPr="00A61FD0" w:rsidRDefault="00AD59A8" w:rsidP="00AD59A8">
      <w:pPr>
        <w:spacing w:after="0"/>
        <w:jc w:val="both"/>
        <w:rPr>
          <w:rFonts w:ascii="Times New Roman" w:hAnsi="Times New Roman"/>
          <w:sz w:val="20"/>
          <w:szCs w:val="20"/>
          <w:lang w:eastAsia="ru-RU"/>
        </w:rPr>
      </w:pPr>
      <w:r w:rsidRPr="00A61FD0">
        <w:rPr>
          <w:rFonts w:ascii="Times New Roman" w:hAnsi="Times New Roman"/>
          <w:sz w:val="20"/>
          <w:szCs w:val="20"/>
          <w:lang w:eastAsia="ru-RU"/>
        </w:rPr>
        <w:t>__________________________________________________________________</w:t>
      </w:r>
      <w:r w:rsidRPr="00A61FD0">
        <w:rPr>
          <w:rFonts w:ascii="Times New Roman" w:hAnsi="Times New Roman"/>
          <w:sz w:val="20"/>
          <w:szCs w:val="20"/>
          <w:lang w:eastAsia="ru-RU"/>
        </w:rPr>
        <w:br/>
        <w:t>__________________________________________________________________</w:t>
      </w:r>
    </w:p>
    <w:p w:rsidR="00AD59A8" w:rsidRPr="00A61FD0" w:rsidRDefault="00AD59A8" w:rsidP="00AD59A8">
      <w:pPr>
        <w:spacing w:after="0"/>
        <w:jc w:val="both"/>
        <w:rPr>
          <w:rFonts w:ascii="Times New Roman" w:hAnsi="Times New Roman"/>
          <w:sz w:val="20"/>
          <w:szCs w:val="20"/>
          <w:lang w:eastAsia="ru-RU"/>
        </w:rPr>
      </w:pPr>
      <w:r w:rsidRPr="00A61FD0">
        <w:rPr>
          <w:rFonts w:ascii="Times New Roman" w:hAnsi="Times New Roman"/>
          <w:sz w:val="20"/>
          <w:szCs w:val="20"/>
          <w:lang w:eastAsia="ru-RU"/>
        </w:rPr>
        <w:t xml:space="preserve">Выводы по результатам проверки: Техническое состояние здания (сооружения) </w:t>
      </w:r>
      <w:proofErr w:type="gramStart"/>
      <w:r w:rsidRPr="00A61FD0">
        <w:rPr>
          <w:rFonts w:ascii="Times New Roman" w:hAnsi="Times New Roman"/>
          <w:b/>
          <w:sz w:val="20"/>
          <w:szCs w:val="20"/>
          <w:lang w:eastAsia="ru-RU"/>
        </w:rPr>
        <w:t>соответствует</w:t>
      </w:r>
      <w:proofErr w:type="gramEnd"/>
      <w:r w:rsidRPr="00A61FD0">
        <w:rPr>
          <w:rFonts w:ascii="Times New Roman" w:hAnsi="Times New Roman"/>
          <w:b/>
          <w:sz w:val="20"/>
          <w:szCs w:val="20"/>
          <w:lang w:eastAsia="ru-RU"/>
        </w:rPr>
        <w:t>/не соответствует</w:t>
      </w:r>
      <w:r w:rsidRPr="00A61FD0">
        <w:rPr>
          <w:rFonts w:ascii="Times New Roman" w:hAnsi="Times New Roman"/>
          <w:sz w:val="20"/>
          <w:szCs w:val="20"/>
          <w:lang w:eastAsia="ru-RU"/>
        </w:rPr>
        <w:t xml:space="preserve"> требованиям технических регламентов к конструктивным и другим характеристикам надежности и безопасности объектов.</w:t>
      </w:r>
    </w:p>
    <w:p w:rsidR="00AD59A8" w:rsidRPr="00A61FD0" w:rsidRDefault="00AD59A8" w:rsidP="00AD59A8">
      <w:pPr>
        <w:spacing w:after="0"/>
        <w:jc w:val="both"/>
        <w:rPr>
          <w:rFonts w:ascii="Times New Roman" w:hAnsi="Times New Roman"/>
          <w:sz w:val="20"/>
          <w:szCs w:val="20"/>
          <w:lang w:eastAsia="ru-RU"/>
        </w:rPr>
      </w:pPr>
      <w:r w:rsidRPr="00A61FD0">
        <w:rPr>
          <w:rFonts w:ascii="Times New Roman" w:hAnsi="Times New Roman"/>
          <w:sz w:val="20"/>
          <w:szCs w:val="20"/>
          <w:lang w:eastAsia="ru-RU"/>
        </w:rPr>
        <w:t xml:space="preserve">Техническое состояние здания (сооружения) </w:t>
      </w:r>
      <w:proofErr w:type="gramStart"/>
      <w:r w:rsidRPr="00A61FD0">
        <w:rPr>
          <w:rFonts w:ascii="Times New Roman" w:hAnsi="Times New Roman"/>
          <w:b/>
          <w:sz w:val="20"/>
          <w:szCs w:val="20"/>
          <w:lang w:eastAsia="ru-RU"/>
        </w:rPr>
        <w:t>соответствует</w:t>
      </w:r>
      <w:proofErr w:type="gramEnd"/>
      <w:r w:rsidRPr="00A61FD0">
        <w:rPr>
          <w:rFonts w:ascii="Times New Roman" w:hAnsi="Times New Roman"/>
          <w:b/>
          <w:sz w:val="20"/>
          <w:szCs w:val="20"/>
          <w:lang w:eastAsia="ru-RU"/>
        </w:rPr>
        <w:t>/не соответствует</w:t>
      </w:r>
      <w:r w:rsidRPr="00A61FD0">
        <w:rPr>
          <w:rFonts w:ascii="Times New Roman" w:hAnsi="Times New Roman"/>
          <w:sz w:val="20"/>
          <w:szCs w:val="20"/>
          <w:lang w:eastAsia="ru-RU"/>
        </w:rPr>
        <w:t xml:space="preserve"> требованиям проектной документации.</w:t>
      </w:r>
    </w:p>
    <w:p w:rsidR="00AD59A8" w:rsidRPr="00A61FD0" w:rsidRDefault="00AD59A8" w:rsidP="00AD59A8">
      <w:pPr>
        <w:spacing w:after="0"/>
        <w:jc w:val="both"/>
        <w:rPr>
          <w:rFonts w:ascii="Times New Roman" w:hAnsi="Times New Roman"/>
          <w:sz w:val="20"/>
          <w:szCs w:val="20"/>
          <w:lang w:eastAsia="ru-RU"/>
        </w:rPr>
      </w:pPr>
      <w:r w:rsidRPr="00A61FD0">
        <w:rPr>
          <w:rFonts w:ascii="Times New Roman" w:hAnsi="Times New Roman"/>
          <w:sz w:val="20"/>
          <w:szCs w:val="20"/>
          <w:lang w:eastAsia="ru-RU"/>
        </w:rPr>
        <w:t xml:space="preserve">Техническое обслуживание здания (сооружения)  (поддержание параметров устойчивости, надежности,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осуществляется </w:t>
      </w:r>
      <w:r w:rsidRPr="00A61FD0">
        <w:rPr>
          <w:rFonts w:ascii="Times New Roman" w:hAnsi="Times New Roman"/>
          <w:b/>
          <w:sz w:val="20"/>
          <w:szCs w:val="20"/>
          <w:lang w:eastAsia="ru-RU"/>
        </w:rPr>
        <w:t>надлежащим/ненадлежащим</w:t>
      </w:r>
      <w:r w:rsidRPr="00A61FD0">
        <w:rPr>
          <w:rFonts w:ascii="Times New Roman" w:hAnsi="Times New Roman"/>
          <w:sz w:val="20"/>
          <w:szCs w:val="20"/>
          <w:lang w:eastAsia="ru-RU"/>
        </w:rPr>
        <w:t xml:space="preserve"> образом.</w:t>
      </w:r>
    </w:p>
    <w:p w:rsidR="00AD59A8" w:rsidRPr="00A61FD0" w:rsidRDefault="00AD59A8" w:rsidP="00AD59A8">
      <w:pPr>
        <w:spacing w:after="0"/>
        <w:jc w:val="both"/>
        <w:rPr>
          <w:rFonts w:ascii="Times New Roman" w:hAnsi="Times New Roman"/>
          <w:sz w:val="20"/>
          <w:szCs w:val="20"/>
          <w:lang w:eastAsia="ru-RU"/>
        </w:rPr>
      </w:pPr>
    </w:p>
    <w:p w:rsidR="00AD59A8" w:rsidRPr="00A61FD0" w:rsidRDefault="00AD59A8" w:rsidP="00AD59A8">
      <w:pPr>
        <w:spacing w:after="0"/>
        <w:jc w:val="both"/>
        <w:rPr>
          <w:sz w:val="20"/>
          <w:szCs w:val="20"/>
          <w:lang w:eastAsia="ru-RU"/>
        </w:rPr>
      </w:pPr>
      <w:r w:rsidRPr="00A61FD0">
        <w:rPr>
          <w:rFonts w:ascii="Times New Roman" w:hAnsi="Times New Roman"/>
          <w:sz w:val="20"/>
          <w:szCs w:val="20"/>
          <w:lang w:eastAsia="ru-RU"/>
        </w:rPr>
        <w:t>С текстом акта ознакомле</w:t>
      </w:r>
      <w:proofErr w:type="gramStart"/>
      <w:r w:rsidRPr="00A61FD0">
        <w:rPr>
          <w:rFonts w:ascii="Times New Roman" w:hAnsi="Times New Roman"/>
          <w:sz w:val="20"/>
          <w:szCs w:val="20"/>
          <w:lang w:eastAsia="ru-RU"/>
        </w:rPr>
        <w:t>н(</w:t>
      </w:r>
      <w:proofErr w:type="gramEnd"/>
      <w:r w:rsidRPr="00A61FD0">
        <w:rPr>
          <w:rFonts w:ascii="Times New Roman" w:hAnsi="Times New Roman"/>
          <w:sz w:val="20"/>
          <w:szCs w:val="20"/>
          <w:lang w:eastAsia="ru-RU"/>
        </w:rPr>
        <w:t>а) _______________________</w:t>
      </w:r>
      <w:r w:rsidRPr="00A61FD0">
        <w:rPr>
          <w:sz w:val="20"/>
          <w:szCs w:val="20"/>
          <w:lang w:eastAsia="ru-RU"/>
        </w:rPr>
        <w:t xml:space="preserve">   ________________</w:t>
      </w:r>
    </w:p>
    <w:p w:rsidR="00AD59A8" w:rsidRPr="00A61FD0" w:rsidRDefault="00AD59A8" w:rsidP="00AD59A8">
      <w:pPr>
        <w:spacing w:after="0"/>
        <w:ind w:firstLine="708"/>
        <w:jc w:val="right"/>
        <w:rPr>
          <w:sz w:val="20"/>
          <w:szCs w:val="20"/>
          <w:lang w:eastAsia="ru-RU"/>
        </w:rPr>
      </w:pPr>
      <w:r w:rsidRPr="00A61FD0">
        <w:rPr>
          <w:sz w:val="20"/>
          <w:szCs w:val="20"/>
          <w:lang w:eastAsia="ru-RU"/>
        </w:rPr>
        <w:t>(ФИО)</w:t>
      </w:r>
      <w:r w:rsidRPr="00A61FD0">
        <w:rPr>
          <w:sz w:val="20"/>
          <w:szCs w:val="20"/>
          <w:lang w:eastAsia="ru-RU"/>
        </w:rPr>
        <w:tab/>
      </w:r>
      <w:r w:rsidRPr="00A61FD0">
        <w:rPr>
          <w:sz w:val="20"/>
          <w:szCs w:val="20"/>
          <w:lang w:eastAsia="ru-RU"/>
        </w:rPr>
        <w:tab/>
      </w:r>
      <w:r w:rsidRPr="00A61FD0">
        <w:rPr>
          <w:sz w:val="20"/>
          <w:szCs w:val="20"/>
          <w:lang w:eastAsia="ru-RU"/>
        </w:rPr>
        <w:tab/>
      </w:r>
      <w:r w:rsidRPr="00A61FD0">
        <w:rPr>
          <w:sz w:val="20"/>
          <w:szCs w:val="20"/>
          <w:lang w:eastAsia="ru-RU"/>
        </w:rPr>
        <w:tab/>
        <w:t>(подпись)</w:t>
      </w:r>
    </w:p>
    <w:p w:rsidR="00AD59A8" w:rsidRPr="00A61FD0" w:rsidRDefault="00AD59A8" w:rsidP="00AD59A8">
      <w:pPr>
        <w:spacing w:after="0"/>
        <w:jc w:val="both"/>
        <w:rPr>
          <w:rFonts w:ascii="Times New Roman" w:hAnsi="Times New Roman"/>
          <w:sz w:val="20"/>
          <w:szCs w:val="20"/>
          <w:lang w:eastAsia="ru-RU"/>
        </w:rPr>
      </w:pPr>
      <w:r w:rsidRPr="00A61FD0">
        <w:rPr>
          <w:rFonts w:ascii="Times New Roman" w:hAnsi="Times New Roman"/>
          <w:sz w:val="20"/>
          <w:szCs w:val="20"/>
          <w:lang w:eastAsia="ru-RU"/>
        </w:rPr>
        <w:t>Копию акта получил (а) ___________________________  ________________</w:t>
      </w:r>
    </w:p>
    <w:p w:rsidR="00AD59A8" w:rsidRPr="00A61FD0" w:rsidRDefault="00AD59A8" w:rsidP="00AD59A8">
      <w:pPr>
        <w:spacing w:after="0"/>
        <w:ind w:firstLine="708"/>
        <w:jc w:val="both"/>
        <w:rPr>
          <w:rFonts w:ascii="Times New Roman" w:hAnsi="Times New Roman"/>
          <w:sz w:val="20"/>
          <w:szCs w:val="20"/>
          <w:lang w:eastAsia="ru-RU"/>
        </w:rPr>
      </w:pPr>
      <w:r w:rsidRPr="00A61FD0">
        <w:rPr>
          <w:rFonts w:ascii="Times New Roman" w:hAnsi="Times New Roman"/>
          <w:sz w:val="20"/>
          <w:szCs w:val="20"/>
          <w:lang w:eastAsia="ru-RU"/>
        </w:rPr>
        <w:t>(ФИО)</w:t>
      </w:r>
      <w:r w:rsidRPr="00A61FD0">
        <w:rPr>
          <w:rFonts w:ascii="Times New Roman" w:hAnsi="Times New Roman"/>
          <w:sz w:val="20"/>
          <w:szCs w:val="20"/>
          <w:lang w:eastAsia="ru-RU"/>
        </w:rPr>
        <w:tab/>
      </w:r>
      <w:r w:rsidRPr="00A61FD0">
        <w:rPr>
          <w:rFonts w:ascii="Times New Roman" w:hAnsi="Times New Roman"/>
          <w:sz w:val="20"/>
          <w:szCs w:val="20"/>
          <w:lang w:eastAsia="ru-RU"/>
        </w:rPr>
        <w:tab/>
      </w:r>
      <w:r w:rsidRPr="00A61FD0">
        <w:rPr>
          <w:rFonts w:ascii="Times New Roman" w:hAnsi="Times New Roman"/>
          <w:sz w:val="20"/>
          <w:szCs w:val="20"/>
          <w:lang w:eastAsia="ru-RU"/>
        </w:rPr>
        <w:tab/>
      </w:r>
      <w:r w:rsidRPr="00A61FD0">
        <w:rPr>
          <w:rFonts w:ascii="Times New Roman" w:hAnsi="Times New Roman"/>
          <w:sz w:val="20"/>
          <w:szCs w:val="20"/>
          <w:lang w:eastAsia="ru-RU"/>
        </w:rPr>
        <w:tab/>
        <w:t>(подпись)</w:t>
      </w:r>
    </w:p>
    <w:p w:rsidR="00AD59A8" w:rsidRPr="00A61FD0" w:rsidRDefault="00AD59A8" w:rsidP="00AD59A8">
      <w:pPr>
        <w:spacing w:after="0"/>
        <w:jc w:val="both"/>
        <w:rPr>
          <w:rFonts w:ascii="Times New Roman" w:hAnsi="Times New Roman"/>
          <w:sz w:val="20"/>
          <w:szCs w:val="20"/>
          <w:lang w:eastAsia="ru-RU"/>
        </w:rPr>
      </w:pPr>
      <w:r w:rsidRPr="00A61FD0">
        <w:rPr>
          <w:rFonts w:ascii="Times New Roman" w:hAnsi="Times New Roman"/>
          <w:sz w:val="20"/>
          <w:szCs w:val="20"/>
          <w:lang w:eastAsia="ru-RU"/>
        </w:rPr>
        <w:t>Подписи должностных лиц уполномоченного органа, ФИО должностных лиц,  привлеченных уполномоченным органом к проведению осмотра:</w:t>
      </w:r>
    </w:p>
    <w:p w:rsidR="00AD59A8" w:rsidRPr="00A61FD0" w:rsidRDefault="00AD59A8" w:rsidP="00AD59A8">
      <w:pPr>
        <w:spacing w:after="0"/>
        <w:jc w:val="both"/>
        <w:rPr>
          <w:rFonts w:ascii="Times New Roman" w:hAnsi="Times New Roman"/>
          <w:sz w:val="20"/>
          <w:szCs w:val="20"/>
          <w:lang w:eastAsia="ru-RU"/>
        </w:rPr>
      </w:pPr>
      <w:r w:rsidRPr="00A61FD0">
        <w:rPr>
          <w:rFonts w:ascii="Times New Roman" w:hAnsi="Times New Roman"/>
          <w:sz w:val="20"/>
          <w:szCs w:val="20"/>
          <w:lang w:eastAsia="ru-RU"/>
        </w:rPr>
        <w:t>_______________________________________________      ________________</w:t>
      </w:r>
    </w:p>
    <w:p w:rsidR="00AD59A8" w:rsidRPr="00A61FD0" w:rsidRDefault="00AD59A8" w:rsidP="00AD59A8">
      <w:pPr>
        <w:spacing w:after="0"/>
        <w:ind w:firstLine="708"/>
        <w:jc w:val="center"/>
        <w:rPr>
          <w:rFonts w:ascii="Times New Roman" w:hAnsi="Times New Roman"/>
          <w:sz w:val="20"/>
          <w:szCs w:val="20"/>
          <w:lang w:eastAsia="ru-RU"/>
        </w:rPr>
      </w:pPr>
      <w:r w:rsidRPr="00A61FD0">
        <w:rPr>
          <w:rFonts w:ascii="Times New Roman" w:hAnsi="Times New Roman"/>
          <w:sz w:val="20"/>
          <w:szCs w:val="20"/>
          <w:lang w:eastAsia="ru-RU"/>
        </w:rPr>
        <w:t>(должность, ФИО)                   </w:t>
      </w:r>
      <w:r w:rsidRPr="00A61FD0">
        <w:rPr>
          <w:rFonts w:ascii="Times New Roman" w:hAnsi="Times New Roman"/>
          <w:sz w:val="20"/>
          <w:szCs w:val="20"/>
          <w:lang w:eastAsia="ru-RU"/>
        </w:rPr>
        <w:tab/>
      </w:r>
      <w:r w:rsidRPr="00A61FD0">
        <w:rPr>
          <w:rFonts w:ascii="Times New Roman" w:hAnsi="Times New Roman"/>
          <w:sz w:val="20"/>
          <w:szCs w:val="20"/>
          <w:lang w:eastAsia="ru-RU"/>
        </w:rPr>
        <w:tab/>
      </w:r>
      <w:r w:rsidRPr="00A61FD0">
        <w:rPr>
          <w:rFonts w:ascii="Times New Roman" w:hAnsi="Times New Roman"/>
          <w:sz w:val="20"/>
          <w:szCs w:val="20"/>
          <w:lang w:eastAsia="ru-RU"/>
        </w:rPr>
        <w:tab/>
      </w:r>
      <w:r w:rsidRPr="00A61FD0">
        <w:rPr>
          <w:rFonts w:ascii="Times New Roman" w:hAnsi="Times New Roman"/>
          <w:sz w:val="20"/>
          <w:szCs w:val="20"/>
          <w:lang w:eastAsia="ru-RU"/>
        </w:rPr>
        <w:tab/>
        <w:t xml:space="preserve">           (подпись)</w:t>
      </w:r>
    </w:p>
    <w:p w:rsidR="00AD59A8" w:rsidRPr="00A61FD0" w:rsidRDefault="00AD59A8" w:rsidP="00AD59A8">
      <w:pPr>
        <w:spacing w:after="0"/>
        <w:jc w:val="both"/>
        <w:rPr>
          <w:rFonts w:ascii="Times New Roman" w:hAnsi="Times New Roman"/>
          <w:sz w:val="20"/>
          <w:szCs w:val="20"/>
          <w:lang w:eastAsia="ru-RU"/>
        </w:rPr>
      </w:pPr>
      <w:r w:rsidRPr="00A61FD0">
        <w:rPr>
          <w:rFonts w:ascii="Times New Roman" w:hAnsi="Times New Roman"/>
          <w:sz w:val="20"/>
          <w:szCs w:val="20"/>
          <w:lang w:eastAsia="ru-RU"/>
        </w:rPr>
        <w:t>_______________________________________________      ________________</w:t>
      </w:r>
    </w:p>
    <w:p w:rsidR="00AD59A8" w:rsidRPr="00A61FD0" w:rsidRDefault="00AD59A8" w:rsidP="00AD59A8">
      <w:pPr>
        <w:spacing w:after="0"/>
        <w:ind w:firstLine="708"/>
        <w:jc w:val="both"/>
        <w:rPr>
          <w:rFonts w:ascii="Times New Roman" w:hAnsi="Times New Roman"/>
          <w:sz w:val="20"/>
          <w:szCs w:val="20"/>
          <w:lang w:eastAsia="ru-RU"/>
        </w:rPr>
      </w:pPr>
      <w:r w:rsidRPr="00A61FD0">
        <w:rPr>
          <w:rFonts w:ascii="Times New Roman" w:hAnsi="Times New Roman"/>
          <w:sz w:val="20"/>
          <w:szCs w:val="20"/>
          <w:lang w:eastAsia="ru-RU"/>
        </w:rPr>
        <w:t xml:space="preserve"> (должность, ФИО)                                 </w:t>
      </w:r>
      <w:r w:rsidRPr="00A61FD0">
        <w:rPr>
          <w:rFonts w:ascii="Times New Roman" w:hAnsi="Times New Roman"/>
          <w:sz w:val="20"/>
          <w:szCs w:val="20"/>
          <w:lang w:eastAsia="ru-RU"/>
        </w:rPr>
        <w:tab/>
      </w:r>
      <w:r w:rsidRPr="00A61FD0">
        <w:rPr>
          <w:rFonts w:ascii="Times New Roman" w:hAnsi="Times New Roman"/>
          <w:sz w:val="20"/>
          <w:szCs w:val="20"/>
          <w:lang w:eastAsia="ru-RU"/>
        </w:rPr>
        <w:tab/>
      </w:r>
      <w:r w:rsidRPr="00A61FD0">
        <w:rPr>
          <w:rFonts w:ascii="Times New Roman" w:hAnsi="Times New Roman"/>
          <w:sz w:val="20"/>
          <w:szCs w:val="20"/>
          <w:lang w:eastAsia="ru-RU"/>
        </w:rPr>
        <w:tab/>
      </w:r>
      <w:r w:rsidRPr="00A61FD0">
        <w:rPr>
          <w:rFonts w:ascii="Times New Roman" w:hAnsi="Times New Roman"/>
          <w:sz w:val="20"/>
          <w:szCs w:val="20"/>
          <w:lang w:eastAsia="ru-RU"/>
        </w:rPr>
        <w:tab/>
        <w:t>(подпись)</w:t>
      </w:r>
    </w:p>
    <w:p w:rsidR="00AD59A8" w:rsidRPr="00A61FD0" w:rsidRDefault="00AD59A8" w:rsidP="00AD59A8">
      <w:pPr>
        <w:spacing w:after="0"/>
        <w:jc w:val="both"/>
        <w:rPr>
          <w:rFonts w:ascii="Times New Roman" w:hAnsi="Times New Roman"/>
          <w:sz w:val="20"/>
          <w:szCs w:val="20"/>
          <w:lang w:eastAsia="ru-RU"/>
        </w:rPr>
      </w:pPr>
      <w:r w:rsidRPr="00A61FD0">
        <w:rPr>
          <w:rFonts w:ascii="Times New Roman" w:hAnsi="Times New Roman"/>
          <w:sz w:val="20"/>
          <w:szCs w:val="20"/>
          <w:lang w:eastAsia="ru-RU"/>
        </w:rPr>
        <w:t>_______________________________________________      ________________</w:t>
      </w:r>
    </w:p>
    <w:p w:rsidR="00AD59A8" w:rsidRPr="00A61FD0" w:rsidRDefault="00AD59A8" w:rsidP="00AD59A8">
      <w:pPr>
        <w:spacing w:after="0"/>
        <w:jc w:val="center"/>
        <w:rPr>
          <w:rFonts w:ascii="Times New Roman" w:hAnsi="Times New Roman"/>
          <w:sz w:val="20"/>
          <w:szCs w:val="20"/>
          <w:lang w:eastAsia="ru-RU"/>
        </w:rPr>
      </w:pPr>
      <w:r w:rsidRPr="00A61FD0">
        <w:rPr>
          <w:rFonts w:ascii="Times New Roman" w:hAnsi="Times New Roman"/>
          <w:sz w:val="20"/>
          <w:szCs w:val="20"/>
          <w:lang w:eastAsia="ru-RU"/>
        </w:rPr>
        <w:t xml:space="preserve"> </w:t>
      </w:r>
      <w:r w:rsidRPr="00A61FD0">
        <w:rPr>
          <w:rFonts w:ascii="Times New Roman" w:hAnsi="Times New Roman"/>
          <w:sz w:val="20"/>
          <w:szCs w:val="20"/>
          <w:lang w:eastAsia="ru-RU"/>
        </w:rPr>
        <w:tab/>
      </w:r>
      <w:r w:rsidRPr="00A61FD0">
        <w:rPr>
          <w:rFonts w:ascii="Times New Roman" w:hAnsi="Times New Roman"/>
          <w:sz w:val="20"/>
          <w:szCs w:val="20"/>
          <w:lang w:eastAsia="ru-RU"/>
        </w:rPr>
        <w:tab/>
        <w:t>(должность, ФИО)                   </w:t>
      </w:r>
      <w:r w:rsidRPr="00A61FD0">
        <w:rPr>
          <w:rFonts w:ascii="Times New Roman" w:hAnsi="Times New Roman"/>
          <w:sz w:val="20"/>
          <w:szCs w:val="20"/>
          <w:lang w:eastAsia="ru-RU"/>
        </w:rPr>
        <w:tab/>
      </w:r>
      <w:r w:rsidRPr="00A61FD0">
        <w:rPr>
          <w:rFonts w:ascii="Times New Roman" w:hAnsi="Times New Roman"/>
          <w:sz w:val="20"/>
          <w:szCs w:val="20"/>
          <w:lang w:eastAsia="ru-RU"/>
        </w:rPr>
        <w:tab/>
      </w:r>
      <w:r w:rsidRPr="00A61FD0">
        <w:rPr>
          <w:rFonts w:ascii="Times New Roman" w:hAnsi="Times New Roman"/>
          <w:sz w:val="20"/>
          <w:szCs w:val="20"/>
          <w:lang w:eastAsia="ru-RU"/>
        </w:rPr>
        <w:tab/>
      </w:r>
      <w:r w:rsidRPr="00A61FD0">
        <w:rPr>
          <w:rFonts w:ascii="Times New Roman" w:hAnsi="Times New Roman"/>
          <w:sz w:val="20"/>
          <w:szCs w:val="20"/>
          <w:lang w:eastAsia="ru-RU"/>
        </w:rPr>
        <w:tab/>
        <w:t xml:space="preserve">           (подпись)</w:t>
      </w:r>
    </w:p>
    <w:p w:rsidR="00AD59A8" w:rsidRDefault="00AD59A8" w:rsidP="00AD59A8">
      <w:pPr>
        <w:jc w:val="right"/>
        <w:rPr>
          <w:sz w:val="28"/>
          <w:szCs w:val="28"/>
          <w:lang w:eastAsia="ru-RU"/>
        </w:rPr>
      </w:pPr>
    </w:p>
    <w:p w:rsidR="00A61FD0" w:rsidRDefault="00A61FD0" w:rsidP="00A61FD0">
      <w:pPr>
        <w:rPr>
          <w:sz w:val="28"/>
          <w:szCs w:val="28"/>
          <w:lang w:eastAsia="ru-RU"/>
        </w:rPr>
      </w:pPr>
    </w:p>
    <w:p w:rsidR="00AD59A8" w:rsidRPr="00995311" w:rsidRDefault="00AD59A8" w:rsidP="00AD59A8">
      <w:pPr>
        <w:spacing w:after="120" w:line="240" w:lineRule="auto"/>
        <w:jc w:val="right"/>
        <w:rPr>
          <w:rFonts w:ascii="Times New Roman" w:hAnsi="Times New Roman"/>
          <w:b/>
          <w:sz w:val="24"/>
          <w:szCs w:val="24"/>
          <w:lang w:eastAsia="ru-RU"/>
        </w:rPr>
      </w:pPr>
      <w:r w:rsidRPr="00995311">
        <w:rPr>
          <w:rFonts w:ascii="Times New Roman" w:hAnsi="Times New Roman"/>
          <w:sz w:val="24"/>
          <w:szCs w:val="24"/>
          <w:lang w:eastAsia="ru-RU"/>
        </w:rPr>
        <w:lastRenderedPageBreak/>
        <w:t>Приложение № 2</w:t>
      </w:r>
    </w:p>
    <w:p w:rsidR="00AD59A8" w:rsidRPr="00995311" w:rsidRDefault="00AD59A8" w:rsidP="00AD59A8">
      <w:pPr>
        <w:spacing w:after="120" w:line="240" w:lineRule="auto"/>
        <w:jc w:val="right"/>
        <w:rPr>
          <w:rFonts w:ascii="Times New Roman" w:hAnsi="Times New Roman"/>
          <w:sz w:val="20"/>
          <w:szCs w:val="20"/>
          <w:lang w:eastAsia="ru-RU"/>
        </w:rPr>
      </w:pPr>
      <w:r w:rsidRPr="00995311">
        <w:rPr>
          <w:rFonts w:ascii="Times New Roman" w:hAnsi="Times New Roman"/>
          <w:b/>
          <w:sz w:val="28"/>
          <w:szCs w:val="28"/>
          <w:lang w:eastAsia="ru-RU"/>
        </w:rPr>
        <w:t xml:space="preserve"> __________________________________</w:t>
      </w:r>
    </w:p>
    <w:p w:rsidR="00AD59A8" w:rsidRPr="00995311" w:rsidRDefault="00AD59A8" w:rsidP="00AD59A8">
      <w:pPr>
        <w:spacing w:after="120" w:line="240" w:lineRule="auto"/>
        <w:jc w:val="right"/>
        <w:rPr>
          <w:rFonts w:ascii="Times New Roman" w:hAnsi="Times New Roman"/>
          <w:sz w:val="20"/>
          <w:szCs w:val="20"/>
          <w:lang w:eastAsia="ru-RU"/>
        </w:rPr>
      </w:pPr>
      <w:proofErr w:type="gramStart"/>
      <w:r w:rsidRPr="00995311">
        <w:rPr>
          <w:rFonts w:ascii="Times New Roman" w:hAnsi="Times New Roman"/>
          <w:sz w:val="20"/>
          <w:szCs w:val="20"/>
          <w:lang w:eastAsia="ru-RU"/>
        </w:rPr>
        <w:t xml:space="preserve">(наименование уполномоченного органа, </w:t>
      </w:r>
      <w:proofErr w:type="gramEnd"/>
    </w:p>
    <w:p w:rsidR="00AD59A8" w:rsidRPr="00995311" w:rsidRDefault="00AD59A8" w:rsidP="00AD59A8">
      <w:pPr>
        <w:spacing w:after="120" w:line="240" w:lineRule="auto"/>
        <w:jc w:val="right"/>
        <w:rPr>
          <w:rFonts w:ascii="Times New Roman" w:hAnsi="Times New Roman"/>
          <w:b/>
          <w:sz w:val="28"/>
          <w:szCs w:val="28"/>
          <w:lang w:eastAsia="ru-RU"/>
        </w:rPr>
      </w:pPr>
      <w:proofErr w:type="gramStart"/>
      <w:r w:rsidRPr="00995311">
        <w:rPr>
          <w:rFonts w:ascii="Times New Roman" w:hAnsi="Times New Roman"/>
          <w:sz w:val="20"/>
          <w:szCs w:val="20"/>
          <w:lang w:eastAsia="ru-RU"/>
        </w:rPr>
        <w:t>осуществляющего</w:t>
      </w:r>
      <w:proofErr w:type="gramEnd"/>
      <w:r w:rsidRPr="00995311">
        <w:rPr>
          <w:rFonts w:ascii="Times New Roman" w:hAnsi="Times New Roman"/>
          <w:sz w:val="20"/>
          <w:szCs w:val="20"/>
          <w:lang w:eastAsia="ru-RU"/>
        </w:rPr>
        <w:t xml:space="preserve"> осмотр)</w:t>
      </w:r>
    </w:p>
    <w:p w:rsidR="00AD59A8" w:rsidRPr="00995311" w:rsidRDefault="00AD59A8" w:rsidP="00AD59A8">
      <w:pPr>
        <w:spacing w:after="0" w:line="240" w:lineRule="auto"/>
        <w:jc w:val="center"/>
        <w:rPr>
          <w:rFonts w:ascii="Times New Roman" w:hAnsi="Times New Roman"/>
          <w:b/>
          <w:sz w:val="24"/>
          <w:szCs w:val="24"/>
          <w:lang w:eastAsia="ru-RU"/>
        </w:rPr>
      </w:pPr>
      <w:r w:rsidRPr="00995311">
        <w:rPr>
          <w:rFonts w:ascii="Times New Roman" w:hAnsi="Times New Roman"/>
          <w:b/>
          <w:sz w:val="24"/>
          <w:szCs w:val="24"/>
          <w:lang w:eastAsia="ru-RU"/>
        </w:rPr>
        <w:t>РЕКОМЕНДАЦИИ</w:t>
      </w:r>
    </w:p>
    <w:p w:rsidR="00AD59A8" w:rsidRPr="00995311" w:rsidRDefault="00AD59A8" w:rsidP="00AD59A8">
      <w:pPr>
        <w:spacing w:after="0" w:line="240" w:lineRule="auto"/>
        <w:jc w:val="center"/>
        <w:rPr>
          <w:rFonts w:ascii="Times New Roman" w:hAnsi="Times New Roman"/>
          <w:b/>
          <w:sz w:val="24"/>
          <w:szCs w:val="24"/>
          <w:lang w:eastAsia="ru-RU"/>
        </w:rPr>
      </w:pPr>
      <w:r w:rsidRPr="00995311">
        <w:rPr>
          <w:rFonts w:ascii="Times New Roman" w:hAnsi="Times New Roman"/>
          <w:b/>
          <w:sz w:val="24"/>
          <w:szCs w:val="24"/>
          <w:lang w:eastAsia="ru-RU"/>
        </w:rPr>
        <w:t>об устранении выявленных нарушений</w:t>
      </w:r>
    </w:p>
    <w:p w:rsidR="00AD59A8" w:rsidRPr="00995311" w:rsidRDefault="00AD59A8" w:rsidP="00AD59A8">
      <w:pPr>
        <w:spacing w:after="0" w:line="240" w:lineRule="auto"/>
        <w:jc w:val="both"/>
        <w:rPr>
          <w:rFonts w:ascii="Times New Roman" w:hAnsi="Times New Roman"/>
          <w:b/>
          <w:sz w:val="24"/>
          <w:szCs w:val="24"/>
          <w:lang w:eastAsia="ru-RU"/>
        </w:rPr>
      </w:pPr>
    </w:p>
    <w:p w:rsidR="00AD59A8" w:rsidRPr="00995311" w:rsidRDefault="00AD59A8" w:rsidP="00AD59A8">
      <w:pPr>
        <w:spacing w:after="0" w:line="240" w:lineRule="auto"/>
        <w:jc w:val="both"/>
        <w:rPr>
          <w:rFonts w:ascii="Times New Roman" w:hAnsi="Times New Roman"/>
          <w:sz w:val="24"/>
          <w:szCs w:val="24"/>
          <w:lang w:eastAsia="ru-RU"/>
        </w:rPr>
      </w:pPr>
      <w:r w:rsidRPr="00995311">
        <w:rPr>
          <w:rFonts w:ascii="Times New Roman" w:hAnsi="Times New Roman"/>
          <w:sz w:val="24"/>
          <w:szCs w:val="24"/>
          <w:lang w:eastAsia="ru-RU"/>
        </w:rPr>
        <w:t xml:space="preserve">В соответствии с актом осмотра здания, сооружения </w:t>
      </w:r>
      <w:proofErr w:type="gramStart"/>
      <w:r w:rsidRPr="00995311">
        <w:rPr>
          <w:rFonts w:ascii="Times New Roman" w:hAnsi="Times New Roman"/>
          <w:sz w:val="24"/>
          <w:szCs w:val="24"/>
          <w:lang w:eastAsia="ru-RU"/>
        </w:rPr>
        <w:t>от</w:t>
      </w:r>
      <w:proofErr w:type="gramEnd"/>
      <w:r w:rsidRPr="00995311">
        <w:rPr>
          <w:rFonts w:ascii="Times New Roman" w:hAnsi="Times New Roman"/>
          <w:sz w:val="24"/>
          <w:szCs w:val="24"/>
          <w:lang w:eastAsia="ru-RU"/>
        </w:rPr>
        <w:t xml:space="preserve"> __________  №_____</w:t>
      </w:r>
    </w:p>
    <w:p w:rsidR="00AD59A8" w:rsidRPr="00995311" w:rsidRDefault="00AD59A8" w:rsidP="00AD59A8">
      <w:pPr>
        <w:spacing w:after="0" w:line="240" w:lineRule="auto"/>
        <w:jc w:val="both"/>
        <w:rPr>
          <w:rFonts w:ascii="Times New Roman" w:hAnsi="Times New Roman"/>
          <w:sz w:val="24"/>
          <w:szCs w:val="24"/>
          <w:lang w:eastAsia="ru-RU"/>
        </w:rPr>
      </w:pPr>
    </w:p>
    <w:p w:rsidR="00AD59A8" w:rsidRPr="00995311" w:rsidRDefault="00AD59A8" w:rsidP="00AD59A8">
      <w:pPr>
        <w:spacing w:after="0" w:line="240" w:lineRule="auto"/>
        <w:jc w:val="both"/>
        <w:rPr>
          <w:rFonts w:ascii="Times New Roman" w:hAnsi="Times New Roman"/>
          <w:sz w:val="24"/>
          <w:szCs w:val="24"/>
          <w:lang w:eastAsia="ru-RU"/>
        </w:rPr>
      </w:pPr>
      <w:r w:rsidRPr="00995311">
        <w:rPr>
          <w:rFonts w:ascii="Times New Roman" w:hAnsi="Times New Roman"/>
          <w:sz w:val="24"/>
          <w:szCs w:val="24"/>
          <w:lang w:eastAsia="ru-RU"/>
        </w:rPr>
        <w:t>РЕКОМЕНДУЕМ:</w:t>
      </w:r>
    </w:p>
    <w:tbl>
      <w:tblPr>
        <w:tblW w:w="9580" w:type="dxa"/>
        <w:tblInd w:w="-5" w:type="dxa"/>
        <w:tblLayout w:type="fixed"/>
        <w:tblLook w:val="0000" w:firstRow="0" w:lastRow="0" w:firstColumn="0" w:lastColumn="0" w:noHBand="0" w:noVBand="0"/>
      </w:tblPr>
      <w:tblGrid>
        <w:gridCol w:w="959"/>
        <w:gridCol w:w="3118"/>
        <w:gridCol w:w="3100"/>
        <w:gridCol w:w="2403"/>
      </w:tblGrid>
      <w:tr w:rsidR="00AD59A8" w:rsidRPr="00995311" w:rsidTr="006A13E2">
        <w:tc>
          <w:tcPr>
            <w:tcW w:w="959" w:type="dxa"/>
            <w:tcBorders>
              <w:top w:val="single" w:sz="4" w:space="0" w:color="000000"/>
              <w:left w:val="single" w:sz="4" w:space="0" w:color="000000"/>
              <w:bottom w:val="single" w:sz="4" w:space="0" w:color="000000"/>
            </w:tcBorders>
            <w:shd w:val="clear" w:color="auto" w:fill="auto"/>
          </w:tcPr>
          <w:p w:rsidR="00AD59A8" w:rsidRPr="00995311" w:rsidRDefault="00AD59A8" w:rsidP="006A13E2">
            <w:pPr>
              <w:spacing w:after="0" w:line="240" w:lineRule="auto"/>
              <w:jc w:val="both"/>
              <w:rPr>
                <w:rFonts w:ascii="Times New Roman" w:hAnsi="Times New Roman"/>
                <w:sz w:val="24"/>
                <w:szCs w:val="24"/>
                <w:lang w:eastAsia="ru-RU"/>
              </w:rPr>
            </w:pPr>
            <w:r w:rsidRPr="00995311">
              <w:rPr>
                <w:rFonts w:ascii="Times New Roman" w:hAnsi="Times New Roman"/>
                <w:sz w:val="24"/>
                <w:szCs w:val="24"/>
                <w:lang w:eastAsia="ru-RU"/>
              </w:rPr>
              <w:t xml:space="preserve">№ </w:t>
            </w:r>
          </w:p>
          <w:p w:rsidR="00AD59A8" w:rsidRPr="00995311" w:rsidRDefault="00AD59A8" w:rsidP="006A13E2">
            <w:pPr>
              <w:spacing w:after="0" w:line="240" w:lineRule="auto"/>
              <w:jc w:val="both"/>
              <w:rPr>
                <w:rFonts w:ascii="Times New Roman" w:hAnsi="Times New Roman"/>
                <w:sz w:val="24"/>
                <w:szCs w:val="24"/>
              </w:rPr>
            </w:pPr>
            <w:proofErr w:type="gramStart"/>
            <w:r w:rsidRPr="00995311">
              <w:rPr>
                <w:rFonts w:ascii="Times New Roman" w:hAnsi="Times New Roman"/>
                <w:sz w:val="24"/>
                <w:szCs w:val="24"/>
                <w:lang w:eastAsia="ru-RU"/>
              </w:rPr>
              <w:t>п</w:t>
            </w:r>
            <w:proofErr w:type="gramEnd"/>
            <w:r w:rsidRPr="00995311">
              <w:rPr>
                <w:rFonts w:ascii="Times New Roman" w:hAnsi="Times New Roman"/>
                <w:sz w:val="24"/>
                <w:szCs w:val="24"/>
                <w:lang w:eastAsia="ru-RU"/>
              </w:rPr>
              <w:t>/п</w:t>
            </w:r>
          </w:p>
        </w:tc>
        <w:tc>
          <w:tcPr>
            <w:tcW w:w="3118" w:type="dxa"/>
            <w:tcBorders>
              <w:top w:val="single" w:sz="4" w:space="0" w:color="000000"/>
              <w:left w:val="single" w:sz="4" w:space="0" w:color="000000"/>
              <w:bottom w:val="single" w:sz="4" w:space="0" w:color="000000"/>
            </w:tcBorders>
            <w:shd w:val="clear" w:color="auto" w:fill="auto"/>
          </w:tcPr>
          <w:p w:rsidR="00AD59A8" w:rsidRPr="00995311" w:rsidRDefault="00AD59A8" w:rsidP="006A13E2">
            <w:pPr>
              <w:spacing w:after="0" w:line="240" w:lineRule="auto"/>
              <w:jc w:val="both"/>
              <w:rPr>
                <w:rFonts w:ascii="Times New Roman" w:hAnsi="Times New Roman"/>
                <w:sz w:val="24"/>
                <w:szCs w:val="24"/>
              </w:rPr>
            </w:pPr>
            <w:r w:rsidRPr="00995311">
              <w:rPr>
                <w:rFonts w:ascii="Times New Roman" w:hAnsi="Times New Roman"/>
                <w:sz w:val="24"/>
                <w:szCs w:val="24"/>
                <w:lang w:eastAsia="ru-RU"/>
              </w:rPr>
              <w:t>Выявленное нарушение</w:t>
            </w:r>
          </w:p>
        </w:tc>
        <w:tc>
          <w:tcPr>
            <w:tcW w:w="3100" w:type="dxa"/>
            <w:tcBorders>
              <w:top w:val="single" w:sz="4" w:space="0" w:color="000000"/>
              <w:left w:val="single" w:sz="4" w:space="0" w:color="000000"/>
              <w:bottom w:val="single" w:sz="4" w:space="0" w:color="000000"/>
            </w:tcBorders>
            <w:shd w:val="clear" w:color="auto" w:fill="auto"/>
          </w:tcPr>
          <w:p w:rsidR="00AD59A8" w:rsidRPr="00995311" w:rsidRDefault="00AD59A8" w:rsidP="006A13E2">
            <w:pPr>
              <w:spacing w:after="0" w:line="240" w:lineRule="auto"/>
              <w:jc w:val="both"/>
              <w:rPr>
                <w:rFonts w:ascii="Times New Roman" w:hAnsi="Times New Roman"/>
                <w:sz w:val="24"/>
                <w:szCs w:val="24"/>
                <w:lang w:eastAsia="ru-RU"/>
              </w:rPr>
            </w:pPr>
            <w:r w:rsidRPr="00995311">
              <w:rPr>
                <w:rFonts w:ascii="Times New Roman" w:hAnsi="Times New Roman"/>
                <w:sz w:val="24"/>
                <w:szCs w:val="24"/>
                <w:lang w:eastAsia="ru-RU"/>
              </w:rPr>
              <w:t xml:space="preserve">Рекомендации </w:t>
            </w:r>
          </w:p>
          <w:p w:rsidR="00AD59A8" w:rsidRPr="00995311" w:rsidRDefault="00AD59A8" w:rsidP="006A13E2">
            <w:pPr>
              <w:spacing w:after="0" w:line="240" w:lineRule="auto"/>
              <w:jc w:val="both"/>
              <w:rPr>
                <w:rFonts w:ascii="Times New Roman" w:hAnsi="Times New Roman"/>
                <w:sz w:val="24"/>
                <w:szCs w:val="24"/>
              </w:rPr>
            </w:pPr>
            <w:r w:rsidRPr="00995311">
              <w:rPr>
                <w:rFonts w:ascii="Times New Roman" w:hAnsi="Times New Roman"/>
                <w:sz w:val="24"/>
                <w:szCs w:val="24"/>
                <w:lang w:eastAsia="ru-RU"/>
              </w:rPr>
              <w:t>по устранению выявленного нарушения</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AD59A8" w:rsidRPr="00995311" w:rsidRDefault="00AD59A8" w:rsidP="006A13E2">
            <w:pPr>
              <w:spacing w:after="0" w:line="240" w:lineRule="auto"/>
              <w:jc w:val="both"/>
              <w:rPr>
                <w:rFonts w:ascii="Times New Roman" w:hAnsi="Times New Roman"/>
                <w:sz w:val="24"/>
                <w:szCs w:val="24"/>
              </w:rPr>
            </w:pPr>
            <w:r w:rsidRPr="00995311">
              <w:rPr>
                <w:rFonts w:ascii="Times New Roman" w:hAnsi="Times New Roman"/>
                <w:sz w:val="24"/>
                <w:szCs w:val="24"/>
                <w:lang w:eastAsia="ru-RU"/>
              </w:rPr>
              <w:t>Примечание</w:t>
            </w:r>
          </w:p>
        </w:tc>
      </w:tr>
      <w:tr w:rsidR="00AD59A8" w:rsidRPr="00995311" w:rsidTr="006A13E2">
        <w:tc>
          <w:tcPr>
            <w:tcW w:w="959" w:type="dxa"/>
            <w:tcBorders>
              <w:top w:val="single" w:sz="4" w:space="0" w:color="000000"/>
              <w:left w:val="single" w:sz="4" w:space="0" w:color="000000"/>
              <w:bottom w:val="single" w:sz="4" w:space="0" w:color="000000"/>
            </w:tcBorders>
            <w:shd w:val="clear" w:color="auto" w:fill="auto"/>
          </w:tcPr>
          <w:p w:rsidR="00AD59A8" w:rsidRPr="00995311" w:rsidRDefault="00AD59A8" w:rsidP="006A13E2">
            <w:pPr>
              <w:snapToGrid w:val="0"/>
              <w:spacing w:after="0" w:line="240" w:lineRule="auto"/>
              <w:jc w:val="both"/>
              <w:rPr>
                <w:rFonts w:ascii="Times New Roman" w:hAnsi="Times New Roman"/>
                <w:sz w:val="24"/>
                <w:szCs w:val="24"/>
              </w:rPr>
            </w:pPr>
          </w:p>
        </w:tc>
        <w:tc>
          <w:tcPr>
            <w:tcW w:w="3118" w:type="dxa"/>
            <w:tcBorders>
              <w:top w:val="single" w:sz="4" w:space="0" w:color="000000"/>
              <w:left w:val="single" w:sz="4" w:space="0" w:color="000000"/>
              <w:bottom w:val="single" w:sz="4" w:space="0" w:color="000000"/>
            </w:tcBorders>
            <w:shd w:val="clear" w:color="auto" w:fill="auto"/>
          </w:tcPr>
          <w:p w:rsidR="00AD59A8" w:rsidRPr="00995311" w:rsidRDefault="00AD59A8" w:rsidP="006A13E2">
            <w:pPr>
              <w:snapToGrid w:val="0"/>
              <w:spacing w:after="0" w:line="240" w:lineRule="auto"/>
              <w:jc w:val="both"/>
              <w:rPr>
                <w:rFonts w:ascii="Times New Roman" w:hAnsi="Times New Roman"/>
                <w:sz w:val="24"/>
                <w:szCs w:val="24"/>
              </w:rPr>
            </w:pPr>
          </w:p>
        </w:tc>
        <w:tc>
          <w:tcPr>
            <w:tcW w:w="3100" w:type="dxa"/>
            <w:tcBorders>
              <w:top w:val="single" w:sz="4" w:space="0" w:color="000000"/>
              <w:left w:val="single" w:sz="4" w:space="0" w:color="000000"/>
              <w:bottom w:val="single" w:sz="4" w:space="0" w:color="000000"/>
            </w:tcBorders>
            <w:shd w:val="clear" w:color="auto" w:fill="auto"/>
          </w:tcPr>
          <w:p w:rsidR="00AD59A8" w:rsidRPr="00995311" w:rsidRDefault="00AD59A8" w:rsidP="006A13E2">
            <w:pPr>
              <w:snapToGrid w:val="0"/>
              <w:spacing w:after="0" w:line="240" w:lineRule="auto"/>
              <w:jc w:val="both"/>
              <w:rPr>
                <w:rFonts w:ascii="Times New Roman" w:hAnsi="Times New Roman"/>
                <w:sz w:val="24"/>
                <w:szCs w:val="24"/>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AD59A8" w:rsidRPr="00995311" w:rsidRDefault="00AD59A8" w:rsidP="006A13E2">
            <w:pPr>
              <w:snapToGrid w:val="0"/>
              <w:spacing w:after="0" w:line="240" w:lineRule="auto"/>
              <w:jc w:val="both"/>
              <w:rPr>
                <w:rFonts w:ascii="Times New Roman" w:hAnsi="Times New Roman"/>
                <w:sz w:val="24"/>
                <w:szCs w:val="24"/>
              </w:rPr>
            </w:pPr>
          </w:p>
        </w:tc>
      </w:tr>
      <w:tr w:rsidR="00AD59A8" w:rsidRPr="00995311" w:rsidTr="006A13E2">
        <w:tc>
          <w:tcPr>
            <w:tcW w:w="959" w:type="dxa"/>
            <w:tcBorders>
              <w:top w:val="single" w:sz="4" w:space="0" w:color="000000"/>
              <w:left w:val="single" w:sz="4" w:space="0" w:color="000000"/>
              <w:bottom w:val="single" w:sz="4" w:space="0" w:color="000000"/>
            </w:tcBorders>
            <w:shd w:val="clear" w:color="auto" w:fill="auto"/>
          </w:tcPr>
          <w:p w:rsidR="00AD59A8" w:rsidRPr="00995311" w:rsidRDefault="00AD59A8" w:rsidP="006A13E2">
            <w:pPr>
              <w:snapToGrid w:val="0"/>
              <w:spacing w:after="0" w:line="240" w:lineRule="auto"/>
              <w:jc w:val="both"/>
              <w:rPr>
                <w:rFonts w:ascii="Times New Roman" w:hAnsi="Times New Roman"/>
                <w:sz w:val="24"/>
                <w:szCs w:val="24"/>
              </w:rPr>
            </w:pPr>
          </w:p>
        </w:tc>
        <w:tc>
          <w:tcPr>
            <w:tcW w:w="3118" w:type="dxa"/>
            <w:tcBorders>
              <w:top w:val="single" w:sz="4" w:space="0" w:color="000000"/>
              <w:left w:val="single" w:sz="4" w:space="0" w:color="000000"/>
              <w:bottom w:val="single" w:sz="4" w:space="0" w:color="000000"/>
            </w:tcBorders>
            <w:shd w:val="clear" w:color="auto" w:fill="auto"/>
          </w:tcPr>
          <w:p w:rsidR="00AD59A8" w:rsidRPr="00995311" w:rsidRDefault="00AD59A8" w:rsidP="006A13E2">
            <w:pPr>
              <w:snapToGrid w:val="0"/>
              <w:spacing w:after="0" w:line="240" w:lineRule="auto"/>
              <w:jc w:val="both"/>
              <w:rPr>
                <w:rFonts w:ascii="Times New Roman" w:hAnsi="Times New Roman"/>
                <w:sz w:val="24"/>
                <w:szCs w:val="24"/>
              </w:rPr>
            </w:pPr>
          </w:p>
        </w:tc>
        <w:tc>
          <w:tcPr>
            <w:tcW w:w="3100" w:type="dxa"/>
            <w:tcBorders>
              <w:top w:val="single" w:sz="4" w:space="0" w:color="000000"/>
              <w:left w:val="single" w:sz="4" w:space="0" w:color="000000"/>
              <w:bottom w:val="single" w:sz="4" w:space="0" w:color="000000"/>
            </w:tcBorders>
            <w:shd w:val="clear" w:color="auto" w:fill="auto"/>
          </w:tcPr>
          <w:p w:rsidR="00AD59A8" w:rsidRPr="00995311" w:rsidRDefault="00AD59A8" w:rsidP="006A13E2">
            <w:pPr>
              <w:snapToGrid w:val="0"/>
              <w:spacing w:after="0" w:line="240" w:lineRule="auto"/>
              <w:jc w:val="both"/>
              <w:rPr>
                <w:rFonts w:ascii="Times New Roman" w:hAnsi="Times New Roman"/>
                <w:sz w:val="24"/>
                <w:szCs w:val="24"/>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AD59A8" w:rsidRPr="00995311" w:rsidRDefault="00AD59A8" w:rsidP="006A13E2">
            <w:pPr>
              <w:snapToGrid w:val="0"/>
              <w:spacing w:after="0" w:line="240" w:lineRule="auto"/>
              <w:jc w:val="both"/>
              <w:rPr>
                <w:rFonts w:ascii="Times New Roman" w:hAnsi="Times New Roman"/>
                <w:sz w:val="24"/>
                <w:szCs w:val="24"/>
              </w:rPr>
            </w:pPr>
          </w:p>
        </w:tc>
      </w:tr>
      <w:tr w:rsidR="00AD59A8" w:rsidRPr="00995311" w:rsidTr="006A13E2">
        <w:tc>
          <w:tcPr>
            <w:tcW w:w="959" w:type="dxa"/>
            <w:tcBorders>
              <w:top w:val="single" w:sz="4" w:space="0" w:color="000000"/>
              <w:left w:val="single" w:sz="4" w:space="0" w:color="000000"/>
              <w:bottom w:val="single" w:sz="4" w:space="0" w:color="000000"/>
            </w:tcBorders>
            <w:shd w:val="clear" w:color="auto" w:fill="auto"/>
          </w:tcPr>
          <w:p w:rsidR="00AD59A8" w:rsidRPr="00995311" w:rsidRDefault="00AD59A8" w:rsidP="006A13E2">
            <w:pPr>
              <w:snapToGrid w:val="0"/>
              <w:spacing w:after="0" w:line="240" w:lineRule="auto"/>
              <w:jc w:val="both"/>
              <w:rPr>
                <w:rFonts w:ascii="Times New Roman" w:hAnsi="Times New Roman"/>
                <w:sz w:val="24"/>
                <w:szCs w:val="24"/>
              </w:rPr>
            </w:pPr>
          </w:p>
        </w:tc>
        <w:tc>
          <w:tcPr>
            <w:tcW w:w="3118" w:type="dxa"/>
            <w:tcBorders>
              <w:top w:val="single" w:sz="4" w:space="0" w:color="000000"/>
              <w:left w:val="single" w:sz="4" w:space="0" w:color="000000"/>
              <w:bottom w:val="single" w:sz="4" w:space="0" w:color="000000"/>
            </w:tcBorders>
            <w:shd w:val="clear" w:color="auto" w:fill="auto"/>
          </w:tcPr>
          <w:p w:rsidR="00AD59A8" w:rsidRPr="00995311" w:rsidRDefault="00AD59A8" w:rsidP="006A13E2">
            <w:pPr>
              <w:snapToGrid w:val="0"/>
              <w:spacing w:after="0" w:line="240" w:lineRule="auto"/>
              <w:jc w:val="both"/>
              <w:rPr>
                <w:rFonts w:ascii="Times New Roman" w:hAnsi="Times New Roman"/>
                <w:sz w:val="24"/>
                <w:szCs w:val="24"/>
              </w:rPr>
            </w:pPr>
          </w:p>
        </w:tc>
        <w:tc>
          <w:tcPr>
            <w:tcW w:w="3100" w:type="dxa"/>
            <w:tcBorders>
              <w:top w:val="single" w:sz="4" w:space="0" w:color="000000"/>
              <w:left w:val="single" w:sz="4" w:space="0" w:color="000000"/>
              <w:bottom w:val="single" w:sz="4" w:space="0" w:color="000000"/>
            </w:tcBorders>
            <w:shd w:val="clear" w:color="auto" w:fill="auto"/>
          </w:tcPr>
          <w:p w:rsidR="00AD59A8" w:rsidRPr="00995311" w:rsidRDefault="00AD59A8" w:rsidP="006A13E2">
            <w:pPr>
              <w:snapToGrid w:val="0"/>
              <w:spacing w:after="0" w:line="240" w:lineRule="auto"/>
              <w:jc w:val="both"/>
              <w:rPr>
                <w:rFonts w:ascii="Times New Roman" w:hAnsi="Times New Roman"/>
                <w:sz w:val="24"/>
                <w:szCs w:val="24"/>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AD59A8" w:rsidRPr="00995311" w:rsidRDefault="00AD59A8" w:rsidP="006A13E2">
            <w:pPr>
              <w:snapToGrid w:val="0"/>
              <w:spacing w:after="0" w:line="240" w:lineRule="auto"/>
              <w:jc w:val="both"/>
              <w:rPr>
                <w:rFonts w:ascii="Times New Roman" w:hAnsi="Times New Roman"/>
                <w:sz w:val="24"/>
                <w:szCs w:val="24"/>
              </w:rPr>
            </w:pPr>
          </w:p>
        </w:tc>
      </w:tr>
      <w:tr w:rsidR="00AD59A8" w:rsidRPr="00995311" w:rsidTr="006A13E2">
        <w:tc>
          <w:tcPr>
            <w:tcW w:w="959" w:type="dxa"/>
            <w:tcBorders>
              <w:top w:val="single" w:sz="4" w:space="0" w:color="000000"/>
              <w:left w:val="single" w:sz="4" w:space="0" w:color="000000"/>
              <w:bottom w:val="single" w:sz="4" w:space="0" w:color="000000"/>
            </w:tcBorders>
            <w:shd w:val="clear" w:color="auto" w:fill="auto"/>
          </w:tcPr>
          <w:p w:rsidR="00AD59A8" w:rsidRPr="00995311" w:rsidRDefault="00AD59A8" w:rsidP="006A13E2">
            <w:pPr>
              <w:snapToGrid w:val="0"/>
              <w:spacing w:after="0" w:line="240" w:lineRule="auto"/>
              <w:jc w:val="both"/>
              <w:rPr>
                <w:rFonts w:ascii="Times New Roman" w:hAnsi="Times New Roman"/>
                <w:sz w:val="24"/>
                <w:szCs w:val="24"/>
              </w:rPr>
            </w:pPr>
          </w:p>
        </w:tc>
        <w:tc>
          <w:tcPr>
            <w:tcW w:w="3118" w:type="dxa"/>
            <w:tcBorders>
              <w:top w:val="single" w:sz="4" w:space="0" w:color="000000"/>
              <w:left w:val="single" w:sz="4" w:space="0" w:color="000000"/>
              <w:bottom w:val="single" w:sz="4" w:space="0" w:color="000000"/>
            </w:tcBorders>
            <w:shd w:val="clear" w:color="auto" w:fill="auto"/>
          </w:tcPr>
          <w:p w:rsidR="00AD59A8" w:rsidRPr="00995311" w:rsidRDefault="00AD59A8" w:rsidP="006A13E2">
            <w:pPr>
              <w:snapToGrid w:val="0"/>
              <w:spacing w:after="0" w:line="240" w:lineRule="auto"/>
              <w:jc w:val="both"/>
              <w:rPr>
                <w:rFonts w:ascii="Times New Roman" w:hAnsi="Times New Roman"/>
                <w:sz w:val="24"/>
                <w:szCs w:val="24"/>
              </w:rPr>
            </w:pPr>
          </w:p>
        </w:tc>
        <w:tc>
          <w:tcPr>
            <w:tcW w:w="3100" w:type="dxa"/>
            <w:tcBorders>
              <w:top w:val="single" w:sz="4" w:space="0" w:color="000000"/>
              <w:left w:val="single" w:sz="4" w:space="0" w:color="000000"/>
              <w:bottom w:val="single" w:sz="4" w:space="0" w:color="000000"/>
            </w:tcBorders>
            <w:shd w:val="clear" w:color="auto" w:fill="auto"/>
          </w:tcPr>
          <w:p w:rsidR="00AD59A8" w:rsidRPr="00995311" w:rsidRDefault="00AD59A8" w:rsidP="006A13E2">
            <w:pPr>
              <w:snapToGrid w:val="0"/>
              <w:spacing w:after="0" w:line="240" w:lineRule="auto"/>
              <w:jc w:val="both"/>
              <w:rPr>
                <w:rFonts w:ascii="Times New Roman" w:hAnsi="Times New Roman"/>
                <w:sz w:val="24"/>
                <w:szCs w:val="24"/>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AD59A8" w:rsidRPr="00995311" w:rsidRDefault="00AD59A8" w:rsidP="006A13E2">
            <w:pPr>
              <w:snapToGrid w:val="0"/>
              <w:spacing w:after="0" w:line="240" w:lineRule="auto"/>
              <w:jc w:val="both"/>
              <w:rPr>
                <w:rFonts w:ascii="Times New Roman" w:hAnsi="Times New Roman"/>
                <w:sz w:val="24"/>
                <w:szCs w:val="24"/>
              </w:rPr>
            </w:pPr>
          </w:p>
        </w:tc>
      </w:tr>
    </w:tbl>
    <w:p w:rsidR="00AD59A8" w:rsidRPr="00995311" w:rsidRDefault="00AD59A8" w:rsidP="00AD59A8">
      <w:pPr>
        <w:spacing w:after="0" w:line="240" w:lineRule="auto"/>
        <w:jc w:val="both"/>
        <w:rPr>
          <w:rFonts w:ascii="Times New Roman" w:hAnsi="Times New Roman"/>
          <w:sz w:val="24"/>
          <w:szCs w:val="24"/>
          <w:lang w:eastAsia="ru-RU"/>
        </w:rPr>
      </w:pPr>
    </w:p>
    <w:p w:rsidR="00AD59A8" w:rsidRDefault="00AD59A8" w:rsidP="00AD59A8">
      <w:pPr>
        <w:spacing w:after="0" w:line="240" w:lineRule="auto"/>
        <w:jc w:val="both"/>
        <w:rPr>
          <w:rFonts w:ascii="Times New Roman" w:hAnsi="Times New Roman"/>
          <w:sz w:val="24"/>
          <w:szCs w:val="24"/>
          <w:lang w:eastAsia="ru-RU"/>
        </w:rPr>
      </w:pPr>
    </w:p>
    <w:p w:rsidR="00AD59A8" w:rsidRPr="00995311" w:rsidRDefault="00AD59A8" w:rsidP="00AD59A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w:t>
      </w:r>
      <w:r w:rsidRPr="00995311">
        <w:rPr>
          <w:rFonts w:ascii="Times New Roman" w:hAnsi="Times New Roman"/>
          <w:sz w:val="24"/>
          <w:szCs w:val="24"/>
          <w:lang w:eastAsia="ru-RU"/>
        </w:rPr>
        <w:t>екомендации получи</w:t>
      </w:r>
      <w:proofErr w:type="gramStart"/>
      <w:r w:rsidRPr="00995311">
        <w:rPr>
          <w:rFonts w:ascii="Times New Roman" w:hAnsi="Times New Roman"/>
          <w:sz w:val="24"/>
          <w:szCs w:val="24"/>
          <w:lang w:eastAsia="ru-RU"/>
        </w:rPr>
        <w:t>л(</w:t>
      </w:r>
      <w:proofErr w:type="gramEnd"/>
      <w:r w:rsidRPr="00995311">
        <w:rPr>
          <w:rFonts w:ascii="Times New Roman" w:hAnsi="Times New Roman"/>
          <w:sz w:val="24"/>
          <w:szCs w:val="24"/>
          <w:lang w:eastAsia="ru-RU"/>
        </w:rPr>
        <w:t>а) _________________   _______________________</w:t>
      </w:r>
    </w:p>
    <w:p w:rsidR="00AD59A8" w:rsidRPr="00995311" w:rsidRDefault="00AD59A8" w:rsidP="00AD59A8">
      <w:pPr>
        <w:spacing w:line="240" w:lineRule="auto"/>
        <w:jc w:val="both"/>
        <w:rPr>
          <w:rFonts w:ascii="Times New Roman" w:hAnsi="Times New Roman"/>
          <w:sz w:val="28"/>
          <w:szCs w:val="28"/>
          <w:lang w:eastAsia="ru-RU"/>
        </w:rPr>
      </w:pPr>
      <w:r w:rsidRPr="00995311">
        <w:rPr>
          <w:rFonts w:ascii="Times New Roman" w:hAnsi="Times New Roman"/>
          <w:lang w:eastAsia="ru-RU"/>
        </w:rPr>
        <w:t xml:space="preserve">                                                                       (подпись)                                    </w:t>
      </w:r>
      <w:r w:rsidRPr="00995311">
        <w:rPr>
          <w:rFonts w:ascii="Times New Roman" w:hAnsi="Times New Roman"/>
          <w:lang w:eastAsia="ru-RU"/>
        </w:rPr>
        <w:tab/>
        <w:t xml:space="preserve">  (ФИО)</w:t>
      </w:r>
    </w:p>
    <w:p w:rsidR="00AD59A8" w:rsidRPr="00995311" w:rsidRDefault="00AD59A8" w:rsidP="00AD59A8">
      <w:pPr>
        <w:spacing w:line="240" w:lineRule="auto"/>
        <w:jc w:val="both"/>
        <w:rPr>
          <w:rFonts w:ascii="Times New Roman" w:hAnsi="Times New Roman"/>
          <w:sz w:val="28"/>
          <w:szCs w:val="28"/>
          <w:lang w:eastAsia="ru-RU"/>
        </w:rPr>
      </w:pPr>
    </w:p>
    <w:p w:rsidR="00AD59A8" w:rsidRPr="00995311" w:rsidRDefault="00AD59A8" w:rsidP="00AD59A8">
      <w:pPr>
        <w:spacing w:after="0" w:line="240" w:lineRule="auto"/>
        <w:jc w:val="both"/>
        <w:rPr>
          <w:rFonts w:ascii="Times New Roman" w:hAnsi="Times New Roman"/>
          <w:sz w:val="24"/>
          <w:szCs w:val="24"/>
          <w:lang w:eastAsia="ru-RU"/>
        </w:rPr>
      </w:pPr>
      <w:r w:rsidRPr="00995311">
        <w:rPr>
          <w:rFonts w:ascii="Times New Roman" w:hAnsi="Times New Roman"/>
          <w:sz w:val="24"/>
          <w:szCs w:val="24"/>
          <w:lang w:eastAsia="ru-RU"/>
        </w:rPr>
        <w:t>Подписи должностных лиц, подготовивших рекомендации:</w:t>
      </w:r>
    </w:p>
    <w:p w:rsidR="00AD59A8" w:rsidRPr="00995311" w:rsidRDefault="00AD59A8" w:rsidP="00AD59A8">
      <w:pPr>
        <w:spacing w:after="0" w:line="240" w:lineRule="auto"/>
        <w:jc w:val="both"/>
        <w:rPr>
          <w:rFonts w:ascii="Times New Roman" w:hAnsi="Times New Roman"/>
          <w:sz w:val="24"/>
          <w:szCs w:val="24"/>
          <w:lang w:eastAsia="ru-RU"/>
        </w:rPr>
      </w:pPr>
    </w:p>
    <w:p w:rsidR="00AD59A8" w:rsidRPr="00995311" w:rsidRDefault="00AD59A8" w:rsidP="00AD59A8">
      <w:pPr>
        <w:spacing w:after="0" w:line="240" w:lineRule="auto"/>
        <w:jc w:val="both"/>
        <w:rPr>
          <w:rFonts w:ascii="Times New Roman" w:hAnsi="Times New Roman"/>
          <w:sz w:val="24"/>
          <w:szCs w:val="24"/>
          <w:lang w:eastAsia="ru-RU"/>
        </w:rPr>
      </w:pPr>
      <w:r w:rsidRPr="00995311">
        <w:rPr>
          <w:rFonts w:ascii="Times New Roman" w:hAnsi="Times New Roman"/>
          <w:sz w:val="24"/>
          <w:szCs w:val="24"/>
          <w:lang w:eastAsia="ru-RU"/>
        </w:rPr>
        <w:t>По пункт</w:t>
      </w:r>
      <w:proofErr w:type="gramStart"/>
      <w:r w:rsidRPr="00995311">
        <w:rPr>
          <w:rFonts w:ascii="Times New Roman" w:hAnsi="Times New Roman"/>
          <w:sz w:val="24"/>
          <w:szCs w:val="24"/>
          <w:lang w:eastAsia="ru-RU"/>
        </w:rPr>
        <w:t>у(</w:t>
      </w:r>
      <w:proofErr w:type="spellStart"/>
      <w:proofErr w:type="gramEnd"/>
      <w:r w:rsidRPr="00995311">
        <w:rPr>
          <w:rFonts w:ascii="Times New Roman" w:hAnsi="Times New Roman"/>
          <w:sz w:val="24"/>
          <w:szCs w:val="24"/>
          <w:lang w:eastAsia="ru-RU"/>
        </w:rPr>
        <w:t>ам</w:t>
      </w:r>
      <w:proofErr w:type="spellEnd"/>
      <w:r w:rsidRPr="00995311">
        <w:rPr>
          <w:rFonts w:ascii="Times New Roman" w:hAnsi="Times New Roman"/>
          <w:sz w:val="24"/>
          <w:szCs w:val="24"/>
          <w:lang w:eastAsia="ru-RU"/>
        </w:rPr>
        <w:t>) №________</w:t>
      </w:r>
    </w:p>
    <w:p w:rsidR="00AD59A8" w:rsidRPr="00995311" w:rsidRDefault="00AD59A8" w:rsidP="00AD59A8">
      <w:pPr>
        <w:spacing w:after="0" w:line="240" w:lineRule="auto"/>
        <w:jc w:val="both"/>
        <w:rPr>
          <w:rFonts w:ascii="Times New Roman" w:hAnsi="Times New Roman"/>
          <w:sz w:val="20"/>
          <w:szCs w:val="20"/>
          <w:lang w:eastAsia="ru-RU"/>
        </w:rPr>
      </w:pPr>
      <w:r w:rsidRPr="00995311">
        <w:rPr>
          <w:rFonts w:ascii="Times New Roman" w:hAnsi="Times New Roman"/>
          <w:sz w:val="28"/>
          <w:szCs w:val="28"/>
          <w:lang w:eastAsia="ru-RU"/>
        </w:rPr>
        <w:t>____________________________________________   _________________</w:t>
      </w:r>
    </w:p>
    <w:p w:rsidR="00AD59A8" w:rsidRPr="00995311" w:rsidRDefault="00AD59A8" w:rsidP="00AD59A8">
      <w:pPr>
        <w:spacing w:after="0" w:line="240" w:lineRule="auto"/>
        <w:ind w:firstLine="708"/>
        <w:jc w:val="both"/>
        <w:rPr>
          <w:rFonts w:ascii="Times New Roman" w:hAnsi="Times New Roman"/>
          <w:sz w:val="28"/>
          <w:szCs w:val="28"/>
          <w:lang w:eastAsia="ru-RU"/>
        </w:rPr>
      </w:pPr>
      <w:r w:rsidRPr="00995311">
        <w:rPr>
          <w:rFonts w:ascii="Times New Roman" w:hAnsi="Times New Roman"/>
          <w:sz w:val="20"/>
          <w:szCs w:val="20"/>
          <w:lang w:eastAsia="ru-RU"/>
        </w:rPr>
        <w:t xml:space="preserve">(должность, ФИО)                                                      </w:t>
      </w:r>
      <w:r w:rsidRPr="00995311">
        <w:rPr>
          <w:rFonts w:ascii="Times New Roman" w:hAnsi="Times New Roman"/>
          <w:sz w:val="20"/>
          <w:szCs w:val="20"/>
          <w:lang w:eastAsia="ru-RU"/>
        </w:rPr>
        <w:tab/>
      </w:r>
      <w:r w:rsidRPr="00995311">
        <w:rPr>
          <w:rFonts w:ascii="Times New Roman" w:hAnsi="Times New Roman"/>
          <w:sz w:val="20"/>
          <w:szCs w:val="20"/>
          <w:lang w:eastAsia="ru-RU"/>
        </w:rPr>
        <w:tab/>
        <w:t>(подпись)</w:t>
      </w:r>
    </w:p>
    <w:p w:rsidR="00AD59A8" w:rsidRPr="00995311" w:rsidRDefault="00AD59A8" w:rsidP="00AD59A8">
      <w:pPr>
        <w:spacing w:after="0" w:line="240" w:lineRule="auto"/>
        <w:jc w:val="both"/>
        <w:rPr>
          <w:rFonts w:ascii="Times New Roman" w:hAnsi="Times New Roman"/>
          <w:sz w:val="28"/>
          <w:szCs w:val="28"/>
          <w:lang w:eastAsia="ru-RU"/>
        </w:rPr>
      </w:pPr>
    </w:p>
    <w:p w:rsidR="00AD59A8" w:rsidRPr="00995311" w:rsidRDefault="00AD59A8" w:rsidP="00AD59A8">
      <w:pPr>
        <w:spacing w:after="0" w:line="240" w:lineRule="auto"/>
        <w:jc w:val="both"/>
        <w:rPr>
          <w:rFonts w:ascii="Times New Roman" w:hAnsi="Times New Roman"/>
          <w:sz w:val="24"/>
          <w:szCs w:val="24"/>
          <w:lang w:eastAsia="ru-RU"/>
        </w:rPr>
      </w:pPr>
      <w:r w:rsidRPr="00995311">
        <w:rPr>
          <w:rFonts w:ascii="Times New Roman" w:hAnsi="Times New Roman"/>
          <w:sz w:val="24"/>
          <w:szCs w:val="24"/>
          <w:lang w:eastAsia="ru-RU"/>
        </w:rPr>
        <w:t>По пункт</w:t>
      </w:r>
      <w:proofErr w:type="gramStart"/>
      <w:r w:rsidRPr="00995311">
        <w:rPr>
          <w:rFonts w:ascii="Times New Roman" w:hAnsi="Times New Roman"/>
          <w:sz w:val="24"/>
          <w:szCs w:val="24"/>
          <w:lang w:eastAsia="ru-RU"/>
        </w:rPr>
        <w:t>у(</w:t>
      </w:r>
      <w:proofErr w:type="spellStart"/>
      <w:proofErr w:type="gramEnd"/>
      <w:r w:rsidRPr="00995311">
        <w:rPr>
          <w:rFonts w:ascii="Times New Roman" w:hAnsi="Times New Roman"/>
          <w:sz w:val="24"/>
          <w:szCs w:val="24"/>
          <w:lang w:eastAsia="ru-RU"/>
        </w:rPr>
        <w:t>ам</w:t>
      </w:r>
      <w:proofErr w:type="spellEnd"/>
      <w:r w:rsidRPr="00995311">
        <w:rPr>
          <w:rFonts w:ascii="Times New Roman" w:hAnsi="Times New Roman"/>
          <w:sz w:val="24"/>
          <w:szCs w:val="24"/>
          <w:lang w:eastAsia="ru-RU"/>
        </w:rPr>
        <w:t>) №________</w:t>
      </w:r>
    </w:p>
    <w:p w:rsidR="00AD59A8" w:rsidRPr="00995311" w:rsidRDefault="00AD59A8" w:rsidP="00AD59A8">
      <w:pPr>
        <w:spacing w:after="0" w:line="240" w:lineRule="auto"/>
        <w:jc w:val="both"/>
        <w:rPr>
          <w:rFonts w:ascii="Times New Roman" w:hAnsi="Times New Roman"/>
          <w:sz w:val="20"/>
          <w:szCs w:val="20"/>
          <w:lang w:eastAsia="ru-RU"/>
        </w:rPr>
      </w:pPr>
      <w:r w:rsidRPr="00995311">
        <w:rPr>
          <w:rFonts w:ascii="Times New Roman" w:hAnsi="Times New Roman"/>
          <w:sz w:val="24"/>
          <w:szCs w:val="24"/>
          <w:lang w:eastAsia="ru-RU"/>
        </w:rPr>
        <w:t>____________________________________________</w:t>
      </w:r>
      <w:r w:rsidRPr="00995311">
        <w:rPr>
          <w:rFonts w:ascii="Times New Roman" w:hAnsi="Times New Roman"/>
          <w:sz w:val="28"/>
          <w:szCs w:val="28"/>
          <w:lang w:eastAsia="ru-RU"/>
        </w:rPr>
        <w:t>   _________________</w:t>
      </w:r>
    </w:p>
    <w:p w:rsidR="00AD59A8" w:rsidRPr="00995311" w:rsidRDefault="00AD59A8" w:rsidP="00AD59A8">
      <w:pPr>
        <w:spacing w:after="0" w:line="240" w:lineRule="auto"/>
        <w:ind w:firstLine="708"/>
        <w:jc w:val="both"/>
        <w:rPr>
          <w:rFonts w:ascii="Times New Roman" w:hAnsi="Times New Roman"/>
          <w:sz w:val="28"/>
          <w:szCs w:val="28"/>
          <w:lang w:eastAsia="ru-RU"/>
        </w:rPr>
      </w:pPr>
      <w:r w:rsidRPr="00995311">
        <w:rPr>
          <w:rFonts w:ascii="Times New Roman" w:hAnsi="Times New Roman"/>
          <w:sz w:val="20"/>
          <w:szCs w:val="20"/>
          <w:lang w:eastAsia="ru-RU"/>
        </w:rPr>
        <w:t xml:space="preserve">(должность, ФИО)                                                      </w:t>
      </w:r>
      <w:r w:rsidRPr="00995311">
        <w:rPr>
          <w:rFonts w:ascii="Times New Roman" w:hAnsi="Times New Roman"/>
          <w:sz w:val="20"/>
          <w:szCs w:val="20"/>
          <w:lang w:eastAsia="ru-RU"/>
        </w:rPr>
        <w:tab/>
      </w:r>
      <w:r w:rsidRPr="00995311">
        <w:rPr>
          <w:rFonts w:ascii="Times New Roman" w:hAnsi="Times New Roman"/>
          <w:sz w:val="20"/>
          <w:szCs w:val="20"/>
          <w:lang w:eastAsia="ru-RU"/>
        </w:rPr>
        <w:tab/>
        <w:t>(подпись)</w:t>
      </w:r>
    </w:p>
    <w:p w:rsidR="00AD59A8" w:rsidRPr="00995311" w:rsidRDefault="00AD59A8" w:rsidP="00AD59A8">
      <w:pPr>
        <w:spacing w:after="0" w:line="240" w:lineRule="auto"/>
        <w:jc w:val="both"/>
        <w:rPr>
          <w:rFonts w:ascii="Times New Roman" w:hAnsi="Times New Roman"/>
          <w:sz w:val="28"/>
          <w:szCs w:val="28"/>
          <w:lang w:eastAsia="ru-RU"/>
        </w:rPr>
      </w:pPr>
    </w:p>
    <w:p w:rsidR="00AD59A8" w:rsidRPr="00995311" w:rsidRDefault="00AD59A8" w:rsidP="00AD59A8">
      <w:pPr>
        <w:spacing w:after="0" w:line="240" w:lineRule="auto"/>
        <w:jc w:val="both"/>
        <w:rPr>
          <w:rFonts w:ascii="Times New Roman" w:hAnsi="Times New Roman"/>
          <w:sz w:val="24"/>
          <w:szCs w:val="24"/>
          <w:lang w:eastAsia="ru-RU"/>
        </w:rPr>
      </w:pPr>
      <w:r w:rsidRPr="00995311">
        <w:rPr>
          <w:rFonts w:ascii="Times New Roman" w:hAnsi="Times New Roman"/>
          <w:sz w:val="24"/>
          <w:szCs w:val="24"/>
          <w:lang w:eastAsia="ru-RU"/>
        </w:rPr>
        <w:t>По пункт</w:t>
      </w:r>
      <w:proofErr w:type="gramStart"/>
      <w:r w:rsidRPr="00995311">
        <w:rPr>
          <w:rFonts w:ascii="Times New Roman" w:hAnsi="Times New Roman"/>
          <w:sz w:val="24"/>
          <w:szCs w:val="24"/>
          <w:lang w:eastAsia="ru-RU"/>
        </w:rPr>
        <w:t>у(</w:t>
      </w:r>
      <w:proofErr w:type="spellStart"/>
      <w:proofErr w:type="gramEnd"/>
      <w:r w:rsidRPr="00995311">
        <w:rPr>
          <w:rFonts w:ascii="Times New Roman" w:hAnsi="Times New Roman"/>
          <w:sz w:val="24"/>
          <w:szCs w:val="24"/>
          <w:lang w:eastAsia="ru-RU"/>
        </w:rPr>
        <w:t>ам</w:t>
      </w:r>
      <w:proofErr w:type="spellEnd"/>
      <w:r w:rsidRPr="00995311">
        <w:rPr>
          <w:rFonts w:ascii="Times New Roman" w:hAnsi="Times New Roman"/>
          <w:sz w:val="24"/>
          <w:szCs w:val="24"/>
          <w:lang w:eastAsia="ru-RU"/>
        </w:rPr>
        <w:t>) № _______</w:t>
      </w:r>
    </w:p>
    <w:p w:rsidR="00AD59A8" w:rsidRPr="00995311" w:rsidRDefault="00AD59A8" w:rsidP="00AD59A8">
      <w:pPr>
        <w:spacing w:after="0" w:line="240" w:lineRule="auto"/>
        <w:jc w:val="both"/>
        <w:rPr>
          <w:rFonts w:ascii="Times New Roman" w:hAnsi="Times New Roman"/>
          <w:sz w:val="20"/>
          <w:szCs w:val="20"/>
          <w:lang w:eastAsia="ru-RU"/>
        </w:rPr>
      </w:pPr>
      <w:r w:rsidRPr="00995311">
        <w:rPr>
          <w:rFonts w:ascii="Times New Roman" w:hAnsi="Times New Roman"/>
          <w:sz w:val="28"/>
          <w:szCs w:val="28"/>
          <w:lang w:eastAsia="ru-RU"/>
        </w:rPr>
        <w:t>____________________________________________   _________________</w:t>
      </w:r>
    </w:p>
    <w:p w:rsidR="00AD59A8" w:rsidRPr="00995311" w:rsidRDefault="00AD59A8" w:rsidP="00AD59A8">
      <w:pPr>
        <w:spacing w:after="0" w:line="240" w:lineRule="auto"/>
        <w:ind w:firstLine="708"/>
        <w:jc w:val="both"/>
        <w:rPr>
          <w:rFonts w:ascii="Times New Roman" w:hAnsi="Times New Roman"/>
          <w:sz w:val="28"/>
          <w:szCs w:val="28"/>
          <w:lang w:eastAsia="ru-RU"/>
        </w:rPr>
      </w:pPr>
      <w:r w:rsidRPr="00995311">
        <w:rPr>
          <w:rFonts w:ascii="Times New Roman" w:hAnsi="Times New Roman"/>
          <w:sz w:val="20"/>
          <w:szCs w:val="20"/>
          <w:lang w:eastAsia="ru-RU"/>
        </w:rPr>
        <w:t xml:space="preserve">(должность, ФИО)                                                      </w:t>
      </w:r>
      <w:r w:rsidRPr="00995311">
        <w:rPr>
          <w:rFonts w:ascii="Times New Roman" w:hAnsi="Times New Roman"/>
          <w:sz w:val="20"/>
          <w:szCs w:val="20"/>
          <w:lang w:eastAsia="ru-RU"/>
        </w:rPr>
        <w:tab/>
      </w:r>
      <w:r w:rsidRPr="00995311">
        <w:rPr>
          <w:rFonts w:ascii="Times New Roman" w:hAnsi="Times New Roman"/>
          <w:sz w:val="20"/>
          <w:szCs w:val="20"/>
          <w:lang w:eastAsia="ru-RU"/>
        </w:rPr>
        <w:tab/>
        <w:t>(подпись)</w:t>
      </w:r>
    </w:p>
    <w:p w:rsidR="00AD59A8" w:rsidRPr="00995311" w:rsidRDefault="00AD59A8" w:rsidP="00AD59A8">
      <w:pPr>
        <w:spacing w:after="0" w:line="240" w:lineRule="auto"/>
        <w:jc w:val="both"/>
        <w:rPr>
          <w:rFonts w:ascii="Times New Roman" w:hAnsi="Times New Roman"/>
          <w:sz w:val="28"/>
          <w:szCs w:val="28"/>
          <w:lang w:eastAsia="ru-RU"/>
        </w:rPr>
      </w:pPr>
    </w:p>
    <w:p w:rsidR="00AD59A8" w:rsidRPr="00995311" w:rsidRDefault="00AD59A8" w:rsidP="00AD59A8">
      <w:pPr>
        <w:spacing w:after="0" w:line="240" w:lineRule="auto"/>
        <w:jc w:val="both"/>
        <w:rPr>
          <w:rFonts w:ascii="Times New Roman" w:hAnsi="Times New Roman"/>
          <w:sz w:val="28"/>
          <w:szCs w:val="28"/>
          <w:lang w:eastAsia="ru-RU"/>
        </w:rPr>
      </w:pPr>
    </w:p>
    <w:p w:rsidR="00AD59A8" w:rsidRDefault="00AD59A8" w:rsidP="00AD59A8">
      <w:pPr>
        <w:spacing w:after="0" w:line="240" w:lineRule="auto"/>
        <w:jc w:val="right"/>
        <w:rPr>
          <w:rFonts w:ascii="Times New Roman" w:hAnsi="Times New Roman"/>
          <w:sz w:val="24"/>
          <w:szCs w:val="24"/>
        </w:rPr>
      </w:pPr>
    </w:p>
    <w:p w:rsidR="00AD59A8" w:rsidRDefault="00AD59A8" w:rsidP="00AD59A8">
      <w:pPr>
        <w:spacing w:after="0" w:line="240" w:lineRule="auto"/>
        <w:jc w:val="right"/>
        <w:rPr>
          <w:rFonts w:ascii="Times New Roman" w:hAnsi="Times New Roman"/>
          <w:sz w:val="24"/>
          <w:szCs w:val="24"/>
        </w:rPr>
      </w:pPr>
    </w:p>
    <w:p w:rsidR="00AD59A8" w:rsidRDefault="00AD59A8" w:rsidP="00AD59A8">
      <w:pPr>
        <w:spacing w:after="0" w:line="240" w:lineRule="auto"/>
        <w:jc w:val="right"/>
        <w:rPr>
          <w:rFonts w:ascii="Times New Roman" w:hAnsi="Times New Roman"/>
          <w:sz w:val="24"/>
          <w:szCs w:val="24"/>
        </w:rPr>
      </w:pPr>
    </w:p>
    <w:p w:rsidR="00AD59A8" w:rsidRDefault="00AD59A8" w:rsidP="00AD59A8">
      <w:pPr>
        <w:spacing w:after="0" w:line="240" w:lineRule="auto"/>
        <w:jc w:val="right"/>
        <w:rPr>
          <w:rFonts w:ascii="Times New Roman" w:hAnsi="Times New Roman"/>
          <w:sz w:val="24"/>
          <w:szCs w:val="24"/>
        </w:rPr>
      </w:pPr>
    </w:p>
    <w:p w:rsidR="00AD59A8" w:rsidRDefault="00AD59A8" w:rsidP="00AD59A8">
      <w:pPr>
        <w:spacing w:after="0" w:line="240" w:lineRule="auto"/>
        <w:jc w:val="right"/>
        <w:rPr>
          <w:rFonts w:ascii="Times New Roman" w:hAnsi="Times New Roman"/>
          <w:sz w:val="24"/>
          <w:szCs w:val="24"/>
        </w:rPr>
      </w:pPr>
    </w:p>
    <w:p w:rsidR="00AD59A8" w:rsidRDefault="00AD59A8" w:rsidP="00AD59A8">
      <w:pPr>
        <w:spacing w:after="0" w:line="240" w:lineRule="auto"/>
        <w:jc w:val="right"/>
        <w:rPr>
          <w:rFonts w:ascii="Times New Roman" w:hAnsi="Times New Roman"/>
          <w:sz w:val="24"/>
          <w:szCs w:val="24"/>
        </w:rPr>
      </w:pPr>
    </w:p>
    <w:p w:rsidR="00AD59A8" w:rsidRDefault="00AD59A8" w:rsidP="00AD59A8">
      <w:pPr>
        <w:spacing w:after="0" w:line="240" w:lineRule="auto"/>
        <w:jc w:val="right"/>
        <w:rPr>
          <w:rFonts w:ascii="Times New Roman" w:hAnsi="Times New Roman"/>
          <w:sz w:val="24"/>
          <w:szCs w:val="24"/>
        </w:rPr>
      </w:pPr>
    </w:p>
    <w:p w:rsidR="00AD59A8" w:rsidRDefault="00AD59A8" w:rsidP="00AD59A8">
      <w:pPr>
        <w:spacing w:after="0" w:line="240" w:lineRule="auto"/>
        <w:jc w:val="right"/>
        <w:rPr>
          <w:rFonts w:ascii="Times New Roman" w:hAnsi="Times New Roman"/>
          <w:sz w:val="24"/>
          <w:szCs w:val="24"/>
        </w:rPr>
      </w:pPr>
    </w:p>
    <w:p w:rsidR="00AD59A8" w:rsidRDefault="00AD59A8" w:rsidP="00AD59A8">
      <w:pPr>
        <w:spacing w:after="0" w:line="240" w:lineRule="auto"/>
        <w:jc w:val="right"/>
        <w:rPr>
          <w:rFonts w:ascii="Times New Roman" w:hAnsi="Times New Roman"/>
          <w:sz w:val="24"/>
          <w:szCs w:val="24"/>
        </w:rPr>
      </w:pPr>
    </w:p>
    <w:p w:rsidR="00AD59A8" w:rsidRDefault="00AD59A8" w:rsidP="00AD59A8">
      <w:pPr>
        <w:spacing w:after="0" w:line="240" w:lineRule="auto"/>
        <w:jc w:val="right"/>
        <w:rPr>
          <w:rFonts w:ascii="Times New Roman" w:hAnsi="Times New Roman"/>
          <w:sz w:val="24"/>
          <w:szCs w:val="24"/>
        </w:rPr>
      </w:pPr>
    </w:p>
    <w:p w:rsidR="00AD59A8" w:rsidRDefault="00AD59A8" w:rsidP="00AD59A8">
      <w:pPr>
        <w:spacing w:after="0" w:line="240" w:lineRule="auto"/>
        <w:jc w:val="right"/>
        <w:rPr>
          <w:rFonts w:ascii="Times New Roman" w:hAnsi="Times New Roman"/>
          <w:sz w:val="24"/>
          <w:szCs w:val="24"/>
        </w:rPr>
      </w:pPr>
    </w:p>
    <w:p w:rsidR="00AD59A8" w:rsidRPr="00995311" w:rsidRDefault="00AD59A8" w:rsidP="00AD59A8">
      <w:pPr>
        <w:spacing w:after="0" w:line="240" w:lineRule="auto"/>
        <w:jc w:val="right"/>
        <w:rPr>
          <w:rFonts w:ascii="Times New Roman" w:hAnsi="Times New Roman"/>
          <w:sz w:val="24"/>
          <w:szCs w:val="24"/>
        </w:rPr>
      </w:pPr>
      <w:r w:rsidRPr="00995311">
        <w:rPr>
          <w:rFonts w:ascii="Times New Roman" w:hAnsi="Times New Roman"/>
          <w:sz w:val="24"/>
          <w:szCs w:val="24"/>
        </w:rPr>
        <w:lastRenderedPageBreak/>
        <w:t>Приложение № 3</w:t>
      </w:r>
    </w:p>
    <w:p w:rsidR="00AD59A8" w:rsidRPr="00995311" w:rsidRDefault="00AD59A8" w:rsidP="00AD59A8">
      <w:pPr>
        <w:spacing w:after="0" w:line="240" w:lineRule="auto"/>
        <w:jc w:val="both"/>
        <w:rPr>
          <w:rFonts w:ascii="Times New Roman" w:hAnsi="Times New Roman"/>
          <w:sz w:val="28"/>
          <w:szCs w:val="28"/>
        </w:rPr>
      </w:pPr>
    </w:p>
    <w:p w:rsidR="00AD59A8" w:rsidRPr="00995311" w:rsidRDefault="00AD59A8" w:rsidP="00AD59A8">
      <w:pPr>
        <w:spacing w:after="0" w:line="240" w:lineRule="auto"/>
        <w:jc w:val="right"/>
        <w:rPr>
          <w:rFonts w:ascii="Times New Roman" w:hAnsi="Times New Roman"/>
          <w:sz w:val="20"/>
          <w:szCs w:val="20"/>
          <w:lang w:eastAsia="ru-RU"/>
        </w:rPr>
      </w:pPr>
      <w:r w:rsidRPr="00995311">
        <w:rPr>
          <w:rFonts w:ascii="Times New Roman" w:hAnsi="Times New Roman"/>
          <w:b/>
          <w:sz w:val="28"/>
          <w:szCs w:val="28"/>
          <w:lang w:eastAsia="ru-RU"/>
        </w:rPr>
        <w:t>__________________________________</w:t>
      </w:r>
    </w:p>
    <w:p w:rsidR="00AD59A8" w:rsidRPr="00995311" w:rsidRDefault="00AD59A8" w:rsidP="00AD59A8">
      <w:pPr>
        <w:spacing w:after="0" w:line="240" w:lineRule="auto"/>
        <w:jc w:val="right"/>
        <w:rPr>
          <w:rFonts w:ascii="Times New Roman" w:hAnsi="Times New Roman"/>
          <w:sz w:val="20"/>
          <w:szCs w:val="20"/>
          <w:lang w:eastAsia="ru-RU"/>
        </w:rPr>
      </w:pPr>
      <w:proofErr w:type="gramStart"/>
      <w:r w:rsidRPr="00995311">
        <w:rPr>
          <w:rFonts w:ascii="Times New Roman" w:hAnsi="Times New Roman"/>
          <w:sz w:val="20"/>
          <w:szCs w:val="20"/>
          <w:lang w:eastAsia="ru-RU"/>
        </w:rPr>
        <w:t xml:space="preserve">(наименование уполномоченного органа, </w:t>
      </w:r>
      <w:proofErr w:type="gramEnd"/>
    </w:p>
    <w:p w:rsidR="00AD59A8" w:rsidRPr="00995311" w:rsidRDefault="00AD59A8" w:rsidP="00AD59A8">
      <w:pPr>
        <w:spacing w:after="0" w:line="240" w:lineRule="auto"/>
        <w:jc w:val="right"/>
        <w:rPr>
          <w:rFonts w:ascii="Times New Roman" w:hAnsi="Times New Roman"/>
          <w:sz w:val="20"/>
          <w:szCs w:val="20"/>
          <w:lang w:eastAsia="ru-RU"/>
        </w:rPr>
      </w:pPr>
      <w:proofErr w:type="gramStart"/>
      <w:r w:rsidRPr="00995311">
        <w:rPr>
          <w:rFonts w:ascii="Times New Roman" w:hAnsi="Times New Roman"/>
          <w:sz w:val="20"/>
          <w:szCs w:val="20"/>
          <w:lang w:eastAsia="ru-RU"/>
        </w:rPr>
        <w:t>осуществляющего</w:t>
      </w:r>
      <w:proofErr w:type="gramEnd"/>
      <w:r w:rsidRPr="00995311">
        <w:rPr>
          <w:rFonts w:ascii="Times New Roman" w:hAnsi="Times New Roman"/>
          <w:sz w:val="20"/>
          <w:szCs w:val="20"/>
          <w:lang w:eastAsia="ru-RU"/>
        </w:rPr>
        <w:t xml:space="preserve"> осмотр)</w:t>
      </w:r>
    </w:p>
    <w:p w:rsidR="00AD59A8" w:rsidRPr="00995311" w:rsidRDefault="00AD59A8" w:rsidP="00AD59A8">
      <w:pPr>
        <w:spacing w:after="0" w:line="240" w:lineRule="auto"/>
        <w:jc w:val="right"/>
        <w:rPr>
          <w:rFonts w:ascii="Times New Roman" w:hAnsi="Times New Roman"/>
          <w:sz w:val="20"/>
          <w:szCs w:val="20"/>
          <w:lang w:eastAsia="ru-RU"/>
        </w:rPr>
      </w:pPr>
    </w:p>
    <w:p w:rsidR="00AD59A8" w:rsidRPr="00995311" w:rsidRDefault="00AD59A8" w:rsidP="00AD59A8">
      <w:pPr>
        <w:spacing w:after="0" w:line="240" w:lineRule="auto"/>
        <w:jc w:val="right"/>
        <w:rPr>
          <w:rFonts w:ascii="Times New Roman" w:hAnsi="Times New Roman"/>
          <w:sz w:val="20"/>
          <w:szCs w:val="28"/>
          <w:lang w:eastAsia="ru-RU"/>
        </w:rPr>
      </w:pPr>
    </w:p>
    <w:p w:rsidR="00AD59A8" w:rsidRPr="00995311" w:rsidRDefault="00AD59A8" w:rsidP="00AD59A8">
      <w:pPr>
        <w:spacing w:after="0" w:line="240" w:lineRule="auto"/>
        <w:jc w:val="center"/>
        <w:rPr>
          <w:rFonts w:ascii="Times New Roman" w:hAnsi="Times New Roman"/>
          <w:b/>
          <w:sz w:val="24"/>
          <w:szCs w:val="24"/>
        </w:rPr>
      </w:pPr>
      <w:r w:rsidRPr="00995311">
        <w:rPr>
          <w:rFonts w:ascii="Times New Roman" w:hAnsi="Times New Roman"/>
          <w:b/>
          <w:sz w:val="24"/>
          <w:szCs w:val="24"/>
        </w:rPr>
        <w:t>Журнал учета осмотров зданий, сооружений,</w:t>
      </w:r>
    </w:p>
    <w:p w:rsidR="00AD59A8" w:rsidRPr="00995311" w:rsidRDefault="00AD59A8" w:rsidP="00AD59A8">
      <w:pPr>
        <w:spacing w:after="0" w:line="240" w:lineRule="auto"/>
        <w:jc w:val="center"/>
        <w:rPr>
          <w:rFonts w:ascii="Times New Roman" w:hAnsi="Times New Roman"/>
          <w:b/>
          <w:sz w:val="24"/>
          <w:szCs w:val="24"/>
        </w:rPr>
      </w:pPr>
      <w:proofErr w:type="gramStart"/>
      <w:r w:rsidRPr="00995311">
        <w:rPr>
          <w:rFonts w:ascii="Times New Roman" w:hAnsi="Times New Roman"/>
          <w:b/>
          <w:sz w:val="24"/>
          <w:szCs w:val="24"/>
        </w:rPr>
        <w:t>находящихся</w:t>
      </w:r>
      <w:proofErr w:type="gramEnd"/>
      <w:r w:rsidRPr="00995311">
        <w:rPr>
          <w:rFonts w:ascii="Times New Roman" w:hAnsi="Times New Roman"/>
          <w:b/>
          <w:sz w:val="24"/>
          <w:szCs w:val="24"/>
        </w:rPr>
        <w:t xml:space="preserve"> в эксплуатации </w:t>
      </w:r>
    </w:p>
    <w:p w:rsidR="00AD59A8" w:rsidRPr="00995311" w:rsidRDefault="00AD59A8" w:rsidP="00AD59A8">
      <w:pPr>
        <w:spacing w:after="0" w:line="240" w:lineRule="auto"/>
        <w:jc w:val="center"/>
        <w:rPr>
          <w:rFonts w:ascii="Times New Roman" w:hAnsi="Times New Roman"/>
          <w:b/>
          <w:sz w:val="24"/>
          <w:szCs w:val="24"/>
        </w:rPr>
      </w:pPr>
      <w:r w:rsidRPr="00995311">
        <w:rPr>
          <w:rFonts w:ascii="Times New Roman" w:hAnsi="Times New Roman"/>
          <w:b/>
          <w:sz w:val="24"/>
          <w:szCs w:val="24"/>
        </w:rPr>
        <w:t>на территории муниципального образования Андреевское сельское поселение</w:t>
      </w:r>
    </w:p>
    <w:tbl>
      <w:tblPr>
        <w:tblW w:w="0" w:type="auto"/>
        <w:tblInd w:w="-181" w:type="dxa"/>
        <w:tblLayout w:type="fixed"/>
        <w:tblLook w:val="0000" w:firstRow="0" w:lastRow="0" w:firstColumn="0" w:lastColumn="0" w:noHBand="0" w:noVBand="0"/>
      </w:tblPr>
      <w:tblGrid>
        <w:gridCol w:w="568"/>
        <w:gridCol w:w="1276"/>
        <w:gridCol w:w="1134"/>
        <w:gridCol w:w="992"/>
        <w:gridCol w:w="992"/>
        <w:gridCol w:w="1559"/>
        <w:gridCol w:w="1701"/>
        <w:gridCol w:w="1286"/>
      </w:tblGrid>
      <w:tr w:rsidR="00AD59A8" w:rsidTr="006A13E2">
        <w:trPr>
          <w:cantSplit/>
          <w:trHeight w:val="2982"/>
        </w:trPr>
        <w:tc>
          <w:tcPr>
            <w:tcW w:w="568" w:type="dxa"/>
            <w:tcBorders>
              <w:top w:val="single" w:sz="4" w:space="0" w:color="000000"/>
              <w:left w:val="single" w:sz="4" w:space="0" w:color="000000"/>
              <w:bottom w:val="single" w:sz="4" w:space="0" w:color="000000"/>
            </w:tcBorders>
            <w:shd w:val="clear" w:color="auto" w:fill="auto"/>
            <w:textDirection w:val="btLr"/>
          </w:tcPr>
          <w:p w:rsidR="00AD59A8" w:rsidRPr="00995311" w:rsidRDefault="00AD59A8" w:rsidP="006A13E2">
            <w:pPr>
              <w:ind w:left="113" w:right="113"/>
              <w:jc w:val="center"/>
              <w:rPr>
                <w:rFonts w:ascii="Times New Roman" w:hAnsi="Times New Roman"/>
                <w:sz w:val="24"/>
                <w:szCs w:val="24"/>
              </w:rPr>
            </w:pPr>
            <w:r w:rsidRPr="00995311">
              <w:rPr>
                <w:rFonts w:ascii="Times New Roman" w:hAnsi="Times New Roman"/>
                <w:sz w:val="24"/>
                <w:szCs w:val="24"/>
              </w:rPr>
              <w:t xml:space="preserve">№ </w:t>
            </w:r>
            <w:proofErr w:type="gramStart"/>
            <w:r w:rsidRPr="00995311">
              <w:rPr>
                <w:rFonts w:ascii="Times New Roman" w:hAnsi="Times New Roman"/>
                <w:sz w:val="24"/>
                <w:szCs w:val="24"/>
              </w:rPr>
              <w:t>п</w:t>
            </w:r>
            <w:proofErr w:type="gramEnd"/>
            <w:r w:rsidRPr="00995311">
              <w:rPr>
                <w:rFonts w:ascii="Times New Roman" w:hAnsi="Times New Roman"/>
                <w:sz w:val="24"/>
                <w:szCs w:val="24"/>
              </w:rPr>
              <w:t>/п</w:t>
            </w:r>
          </w:p>
          <w:p w:rsidR="00AD59A8" w:rsidRPr="00995311" w:rsidRDefault="00AD59A8" w:rsidP="006A13E2">
            <w:pPr>
              <w:ind w:left="113" w:right="113"/>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extDirection w:val="btLr"/>
          </w:tcPr>
          <w:p w:rsidR="00AD59A8" w:rsidRPr="00995311" w:rsidRDefault="00AD59A8" w:rsidP="006A13E2">
            <w:pPr>
              <w:ind w:left="113" w:right="113"/>
              <w:jc w:val="center"/>
              <w:rPr>
                <w:rFonts w:ascii="Times New Roman" w:hAnsi="Times New Roman"/>
                <w:sz w:val="24"/>
                <w:szCs w:val="24"/>
              </w:rPr>
            </w:pPr>
            <w:r w:rsidRPr="00995311">
              <w:rPr>
                <w:rFonts w:ascii="Times New Roman" w:hAnsi="Times New Roman"/>
                <w:sz w:val="24"/>
                <w:szCs w:val="24"/>
              </w:rPr>
              <w:t>Основание для проведения осмотра зданий, сооружений</w:t>
            </w:r>
          </w:p>
        </w:tc>
        <w:tc>
          <w:tcPr>
            <w:tcW w:w="1134" w:type="dxa"/>
            <w:tcBorders>
              <w:top w:val="single" w:sz="4" w:space="0" w:color="000000"/>
              <w:left w:val="single" w:sz="4" w:space="0" w:color="000000"/>
              <w:bottom w:val="single" w:sz="4" w:space="0" w:color="000000"/>
            </w:tcBorders>
            <w:shd w:val="clear" w:color="auto" w:fill="auto"/>
            <w:textDirection w:val="btLr"/>
          </w:tcPr>
          <w:p w:rsidR="00AD59A8" w:rsidRPr="00995311" w:rsidRDefault="00AD59A8" w:rsidP="006A13E2">
            <w:pPr>
              <w:ind w:left="113" w:right="113"/>
              <w:jc w:val="center"/>
              <w:rPr>
                <w:rFonts w:ascii="Times New Roman" w:hAnsi="Times New Roman"/>
                <w:sz w:val="24"/>
                <w:szCs w:val="24"/>
              </w:rPr>
            </w:pPr>
            <w:r w:rsidRPr="00995311">
              <w:rPr>
                <w:rFonts w:ascii="Times New Roman" w:hAnsi="Times New Roman"/>
                <w:sz w:val="24"/>
                <w:szCs w:val="24"/>
              </w:rPr>
              <w:t>Наименование объекта осмотра</w:t>
            </w:r>
          </w:p>
        </w:tc>
        <w:tc>
          <w:tcPr>
            <w:tcW w:w="992" w:type="dxa"/>
            <w:tcBorders>
              <w:top w:val="single" w:sz="4" w:space="0" w:color="000000"/>
              <w:left w:val="single" w:sz="4" w:space="0" w:color="000000"/>
              <w:bottom w:val="single" w:sz="4" w:space="0" w:color="000000"/>
            </w:tcBorders>
            <w:shd w:val="clear" w:color="auto" w:fill="auto"/>
            <w:textDirection w:val="btLr"/>
          </w:tcPr>
          <w:p w:rsidR="00AD59A8" w:rsidRPr="00995311" w:rsidRDefault="00AD59A8" w:rsidP="006A13E2">
            <w:pPr>
              <w:ind w:left="113" w:right="113"/>
              <w:jc w:val="center"/>
              <w:rPr>
                <w:rFonts w:ascii="Times New Roman" w:hAnsi="Times New Roman"/>
                <w:sz w:val="24"/>
                <w:szCs w:val="24"/>
              </w:rPr>
            </w:pPr>
            <w:r w:rsidRPr="00995311">
              <w:rPr>
                <w:rFonts w:ascii="Times New Roman" w:hAnsi="Times New Roman"/>
                <w:sz w:val="24"/>
                <w:szCs w:val="24"/>
              </w:rPr>
              <w:t>Адрес проведения осмотра</w:t>
            </w:r>
          </w:p>
        </w:tc>
        <w:tc>
          <w:tcPr>
            <w:tcW w:w="992" w:type="dxa"/>
            <w:tcBorders>
              <w:top w:val="single" w:sz="4" w:space="0" w:color="000000"/>
              <w:left w:val="single" w:sz="4" w:space="0" w:color="000000"/>
              <w:bottom w:val="single" w:sz="4" w:space="0" w:color="000000"/>
            </w:tcBorders>
            <w:shd w:val="clear" w:color="auto" w:fill="auto"/>
            <w:textDirection w:val="btLr"/>
          </w:tcPr>
          <w:p w:rsidR="00AD59A8" w:rsidRPr="00995311" w:rsidRDefault="00AD59A8" w:rsidP="006A13E2">
            <w:pPr>
              <w:ind w:left="113" w:right="113"/>
              <w:jc w:val="center"/>
              <w:rPr>
                <w:rFonts w:ascii="Times New Roman" w:hAnsi="Times New Roman"/>
                <w:sz w:val="24"/>
                <w:szCs w:val="24"/>
              </w:rPr>
            </w:pPr>
            <w:r w:rsidRPr="00995311">
              <w:rPr>
                <w:rFonts w:ascii="Times New Roman" w:hAnsi="Times New Roman"/>
                <w:sz w:val="24"/>
                <w:szCs w:val="24"/>
              </w:rPr>
              <w:t xml:space="preserve">Номер </w:t>
            </w:r>
          </w:p>
          <w:p w:rsidR="00AD59A8" w:rsidRPr="00995311" w:rsidRDefault="00AD59A8" w:rsidP="006A13E2">
            <w:pPr>
              <w:ind w:left="113" w:right="113"/>
              <w:jc w:val="center"/>
              <w:rPr>
                <w:rFonts w:ascii="Times New Roman" w:hAnsi="Times New Roman"/>
                <w:sz w:val="24"/>
                <w:szCs w:val="24"/>
              </w:rPr>
            </w:pPr>
            <w:r w:rsidRPr="00995311">
              <w:rPr>
                <w:rFonts w:ascii="Times New Roman" w:hAnsi="Times New Roman"/>
                <w:sz w:val="24"/>
                <w:szCs w:val="24"/>
              </w:rPr>
              <w:t>и дата акта осмотра</w:t>
            </w:r>
          </w:p>
        </w:tc>
        <w:tc>
          <w:tcPr>
            <w:tcW w:w="1559" w:type="dxa"/>
            <w:tcBorders>
              <w:top w:val="single" w:sz="4" w:space="0" w:color="000000"/>
              <w:left w:val="single" w:sz="4" w:space="0" w:color="000000"/>
              <w:bottom w:val="single" w:sz="4" w:space="0" w:color="000000"/>
            </w:tcBorders>
            <w:shd w:val="clear" w:color="auto" w:fill="auto"/>
            <w:textDirection w:val="btLr"/>
          </w:tcPr>
          <w:p w:rsidR="00AD59A8" w:rsidRPr="00995311" w:rsidRDefault="00AD59A8" w:rsidP="006A13E2">
            <w:pPr>
              <w:ind w:left="113" w:right="113"/>
              <w:jc w:val="center"/>
              <w:rPr>
                <w:rFonts w:ascii="Times New Roman" w:hAnsi="Times New Roman"/>
                <w:sz w:val="24"/>
                <w:szCs w:val="24"/>
              </w:rPr>
            </w:pPr>
            <w:r w:rsidRPr="00995311">
              <w:rPr>
                <w:rFonts w:ascii="Times New Roman" w:hAnsi="Times New Roman"/>
                <w:sz w:val="24"/>
                <w:szCs w:val="24"/>
              </w:rPr>
              <w:t>Должностные лица уполномоченного органа, проводившие осмотр</w:t>
            </w:r>
          </w:p>
        </w:tc>
        <w:tc>
          <w:tcPr>
            <w:tcW w:w="1701" w:type="dxa"/>
            <w:tcBorders>
              <w:top w:val="single" w:sz="4" w:space="0" w:color="000000"/>
              <w:left w:val="single" w:sz="4" w:space="0" w:color="000000"/>
              <w:bottom w:val="single" w:sz="4" w:space="0" w:color="000000"/>
            </w:tcBorders>
            <w:shd w:val="clear" w:color="auto" w:fill="auto"/>
            <w:textDirection w:val="btLr"/>
          </w:tcPr>
          <w:p w:rsidR="00AD59A8" w:rsidRPr="00995311" w:rsidRDefault="00AD59A8" w:rsidP="006A13E2">
            <w:pPr>
              <w:ind w:left="113" w:right="113"/>
              <w:jc w:val="center"/>
              <w:rPr>
                <w:rFonts w:ascii="Times New Roman" w:hAnsi="Times New Roman"/>
                <w:sz w:val="24"/>
                <w:szCs w:val="24"/>
              </w:rPr>
            </w:pPr>
            <w:r w:rsidRPr="00995311">
              <w:rPr>
                <w:rFonts w:ascii="Times New Roman" w:hAnsi="Times New Roman"/>
                <w:sz w:val="24"/>
                <w:szCs w:val="24"/>
              </w:rPr>
              <w:t>Должностные лица уполномоченного органа, подготовившие рекомендации</w:t>
            </w:r>
          </w:p>
        </w:tc>
        <w:tc>
          <w:tcPr>
            <w:tcW w:w="1286"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AD59A8" w:rsidRPr="00995311" w:rsidRDefault="00AD59A8" w:rsidP="006A13E2">
            <w:pPr>
              <w:ind w:left="113" w:right="113"/>
              <w:jc w:val="center"/>
              <w:rPr>
                <w:rFonts w:ascii="Times New Roman" w:hAnsi="Times New Roman"/>
                <w:sz w:val="24"/>
                <w:szCs w:val="24"/>
              </w:rPr>
            </w:pPr>
            <w:r w:rsidRPr="00995311">
              <w:rPr>
                <w:rFonts w:ascii="Times New Roman" w:hAnsi="Times New Roman"/>
                <w:sz w:val="24"/>
                <w:szCs w:val="24"/>
              </w:rPr>
              <w:t xml:space="preserve">Отметка о направлении рекомендаций </w:t>
            </w:r>
          </w:p>
        </w:tc>
      </w:tr>
      <w:tr w:rsidR="00AD59A8" w:rsidTr="006A13E2">
        <w:tc>
          <w:tcPr>
            <w:tcW w:w="568" w:type="dxa"/>
            <w:tcBorders>
              <w:top w:val="single" w:sz="4" w:space="0" w:color="000000"/>
              <w:left w:val="single" w:sz="4" w:space="0" w:color="000000"/>
              <w:bottom w:val="single" w:sz="4" w:space="0" w:color="000000"/>
            </w:tcBorders>
            <w:shd w:val="clear" w:color="auto" w:fill="auto"/>
          </w:tcPr>
          <w:p w:rsidR="00AD59A8" w:rsidRPr="00995311" w:rsidRDefault="00AD59A8" w:rsidP="006A13E2">
            <w:pPr>
              <w:jc w:val="center"/>
              <w:rPr>
                <w:rFonts w:ascii="Times New Roman" w:hAnsi="Times New Roman"/>
                <w:sz w:val="24"/>
                <w:szCs w:val="24"/>
              </w:rPr>
            </w:pPr>
            <w:r w:rsidRPr="00995311">
              <w:rPr>
                <w:rFonts w:ascii="Times New Roman" w:hAnsi="Times New Roman"/>
                <w:sz w:val="24"/>
                <w:szCs w:val="24"/>
              </w:rPr>
              <w:t>1</w:t>
            </w:r>
          </w:p>
        </w:tc>
        <w:tc>
          <w:tcPr>
            <w:tcW w:w="1276" w:type="dxa"/>
            <w:tcBorders>
              <w:top w:val="single" w:sz="4" w:space="0" w:color="000000"/>
              <w:left w:val="single" w:sz="4" w:space="0" w:color="000000"/>
              <w:bottom w:val="single" w:sz="4" w:space="0" w:color="000000"/>
            </w:tcBorders>
            <w:shd w:val="clear" w:color="auto" w:fill="auto"/>
          </w:tcPr>
          <w:p w:rsidR="00AD59A8" w:rsidRPr="00995311" w:rsidRDefault="00AD59A8" w:rsidP="006A13E2">
            <w:pPr>
              <w:jc w:val="center"/>
              <w:rPr>
                <w:rFonts w:ascii="Times New Roman" w:hAnsi="Times New Roman"/>
                <w:sz w:val="24"/>
                <w:szCs w:val="24"/>
              </w:rPr>
            </w:pPr>
            <w:r w:rsidRPr="00995311">
              <w:rPr>
                <w:rFonts w:ascii="Times New Roman" w:hAnsi="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tcPr>
          <w:p w:rsidR="00AD59A8" w:rsidRPr="00995311" w:rsidRDefault="00AD59A8" w:rsidP="006A13E2">
            <w:pPr>
              <w:jc w:val="center"/>
              <w:rPr>
                <w:rFonts w:ascii="Times New Roman" w:hAnsi="Times New Roman"/>
                <w:sz w:val="24"/>
                <w:szCs w:val="24"/>
              </w:rPr>
            </w:pPr>
            <w:r w:rsidRPr="00995311">
              <w:rPr>
                <w:rFonts w:ascii="Times New Roman" w:hAnsi="Times New Roman"/>
                <w:sz w:val="24"/>
                <w:szCs w:val="24"/>
              </w:rPr>
              <w:t>3</w:t>
            </w:r>
          </w:p>
        </w:tc>
        <w:tc>
          <w:tcPr>
            <w:tcW w:w="992" w:type="dxa"/>
            <w:tcBorders>
              <w:top w:val="single" w:sz="4" w:space="0" w:color="000000"/>
              <w:left w:val="single" w:sz="4" w:space="0" w:color="000000"/>
              <w:bottom w:val="single" w:sz="4" w:space="0" w:color="000000"/>
            </w:tcBorders>
            <w:shd w:val="clear" w:color="auto" w:fill="auto"/>
          </w:tcPr>
          <w:p w:rsidR="00AD59A8" w:rsidRPr="00995311" w:rsidRDefault="00AD59A8" w:rsidP="006A13E2">
            <w:pPr>
              <w:jc w:val="center"/>
              <w:rPr>
                <w:rFonts w:ascii="Times New Roman" w:hAnsi="Times New Roman"/>
                <w:sz w:val="24"/>
                <w:szCs w:val="24"/>
              </w:rPr>
            </w:pPr>
            <w:r w:rsidRPr="00995311">
              <w:rPr>
                <w:rFonts w:ascii="Times New Roman" w:hAnsi="Times New Roman"/>
                <w:sz w:val="24"/>
                <w:szCs w:val="24"/>
              </w:rPr>
              <w:t>4</w:t>
            </w:r>
          </w:p>
        </w:tc>
        <w:tc>
          <w:tcPr>
            <w:tcW w:w="992" w:type="dxa"/>
            <w:tcBorders>
              <w:top w:val="single" w:sz="4" w:space="0" w:color="000000"/>
              <w:left w:val="single" w:sz="4" w:space="0" w:color="000000"/>
              <w:bottom w:val="single" w:sz="4" w:space="0" w:color="000000"/>
            </w:tcBorders>
            <w:shd w:val="clear" w:color="auto" w:fill="auto"/>
          </w:tcPr>
          <w:p w:rsidR="00AD59A8" w:rsidRPr="00995311" w:rsidRDefault="00AD59A8" w:rsidP="006A13E2">
            <w:pPr>
              <w:jc w:val="center"/>
              <w:rPr>
                <w:rFonts w:ascii="Times New Roman" w:hAnsi="Times New Roman"/>
                <w:sz w:val="24"/>
                <w:szCs w:val="24"/>
              </w:rPr>
            </w:pPr>
            <w:r w:rsidRPr="00995311">
              <w:rPr>
                <w:rFonts w:ascii="Times New Roman" w:hAnsi="Times New Roman"/>
                <w:sz w:val="24"/>
                <w:szCs w:val="24"/>
              </w:rPr>
              <w:t>5</w:t>
            </w:r>
          </w:p>
        </w:tc>
        <w:tc>
          <w:tcPr>
            <w:tcW w:w="1559" w:type="dxa"/>
            <w:tcBorders>
              <w:top w:val="single" w:sz="4" w:space="0" w:color="000000"/>
              <w:left w:val="single" w:sz="4" w:space="0" w:color="000000"/>
              <w:bottom w:val="single" w:sz="4" w:space="0" w:color="000000"/>
            </w:tcBorders>
            <w:shd w:val="clear" w:color="auto" w:fill="auto"/>
          </w:tcPr>
          <w:p w:rsidR="00AD59A8" w:rsidRPr="00995311" w:rsidRDefault="00AD59A8" w:rsidP="006A13E2">
            <w:pPr>
              <w:jc w:val="center"/>
              <w:rPr>
                <w:rFonts w:ascii="Times New Roman" w:hAnsi="Times New Roman"/>
                <w:sz w:val="24"/>
                <w:szCs w:val="24"/>
              </w:rPr>
            </w:pPr>
            <w:r w:rsidRPr="00995311">
              <w:rPr>
                <w:rFonts w:ascii="Times New Roman" w:hAnsi="Times New Roman"/>
                <w:sz w:val="24"/>
                <w:szCs w:val="24"/>
              </w:rPr>
              <w:t>6</w:t>
            </w:r>
          </w:p>
        </w:tc>
        <w:tc>
          <w:tcPr>
            <w:tcW w:w="1701" w:type="dxa"/>
            <w:tcBorders>
              <w:top w:val="single" w:sz="4" w:space="0" w:color="000000"/>
              <w:left w:val="single" w:sz="4" w:space="0" w:color="000000"/>
              <w:bottom w:val="single" w:sz="4" w:space="0" w:color="000000"/>
            </w:tcBorders>
            <w:shd w:val="clear" w:color="auto" w:fill="auto"/>
          </w:tcPr>
          <w:p w:rsidR="00AD59A8" w:rsidRPr="00995311" w:rsidRDefault="00AD59A8" w:rsidP="006A13E2">
            <w:pPr>
              <w:jc w:val="center"/>
              <w:rPr>
                <w:rFonts w:ascii="Times New Roman" w:hAnsi="Times New Roman"/>
                <w:sz w:val="24"/>
                <w:szCs w:val="24"/>
              </w:rPr>
            </w:pPr>
            <w:r w:rsidRPr="00995311">
              <w:rPr>
                <w:rFonts w:ascii="Times New Roman" w:hAnsi="Times New Roman"/>
                <w:sz w:val="24"/>
                <w:szCs w:val="24"/>
              </w:rPr>
              <w:t>7</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AD59A8" w:rsidRPr="00995311" w:rsidRDefault="00AD59A8" w:rsidP="006A13E2">
            <w:pPr>
              <w:jc w:val="center"/>
              <w:rPr>
                <w:rFonts w:ascii="Times New Roman" w:hAnsi="Times New Roman"/>
                <w:sz w:val="24"/>
                <w:szCs w:val="24"/>
              </w:rPr>
            </w:pPr>
            <w:r w:rsidRPr="00995311">
              <w:rPr>
                <w:rFonts w:ascii="Times New Roman" w:hAnsi="Times New Roman"/>
                <w:sz w:val="24"/>
                <w:szCs w:val="24"/>
              </w:rPr>
              <w:t>8</w:t>
            </w:r>
          </w:p>
        </w:tc>
      </w:tr>
      <w:tr w:rsidR="00AD59A8" w:rsidTr="006A13E2">
        <w:tc>
          <w:tcPr>
            <w:tcW w:w="568" w:type="dxa"/>
            <w:tcBorders>
              <w:top w:val="single" w:sz="4" w:space="0" w:color="000000"/>
              <w:left w:val="single" w:sz="4" w:space="0" w:color="000000"/>
              <w:bottom w:val="single" w:sz="4" w:space="0" w:color="000000"/>
            </w:tcBorders>
            <w:shd w:val="clear" w:color="auto" w:fill="auto"/>
          </w:tcPr>
          <w:p w:rsidR="00AD59A8" w:rsidRDefault="00AD59A8" w:rsidP="006A13E2">
            <w:pPr>
              <w:snapToGrid w:val="0"/>
              <w:jc w:val="center"/>
            </w:pPr>
          </w:p>
        </w:tc>
        <w:tc>
          <w:tcPr>
            <w:tcW w:w="1276" w:type="dxa"/>
            <w:tcBorders>
              <w:top w:val="single" w:sz="4" w:space="0" w:color="000000"/>
              <w:left w:val="single" w:sz="4" w:space="0" w:color="000000"/>
              <w:bottom w:val="single" w:sz="4" w:space="0" w:color="000000"/>
            </w:tcBorders>
            <w:shd w:val="clear" w:color="auto" w:fill="auto"/>
          </w:tcPr>
          <w:p w:rsidR="00AD59A8" w:rsidRDefault="00AD59A8" w:rsidP="006A13E2">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rsidR="00AD59A8" w:rsidRDefault="00AD59A8" w:rsidP="006A13E2">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AD59A8" w:rsidRDefault="00AD59A8" w:rsidP="006A13E2">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AD59A8" w:rsidRDefault="00AD59A8" w:rsidP="006A13E2">
            <w:pPr>
              <w:snapToGrid w:val="0"/>
              <w:jc w:val="center"/>
            </w:pPr>
          </w:p>
        </w:tc>
        <w:tc>
          <w:tcPr>
            <w:tcW w:w="1559" w:type="dxa"/>
            <w:tcBorders>
              <w:top w:val="single" w:sz="4" w:space="0" w:color="000000"/>
              <w:left w:val="single" w:sz="4" w:space="0" w:color="000000"/>
              <w:bottom w:val="single" w:sz="4" w:space="0" w:color="000000"/>
            </w:tcBorders>
            <w:shd w:val="clear" w:color="auto" w:fill="auto"/>
          </w:tcPr>
          <w:p w:rsidR="00AD59A8" w:rsidRDefault="00AD59A8" w:rsidP="006A13E2">
            <w:pPr>
              <w:snapToGrid w:val="0"/>
              <w:jc w:val="center"/>
            </w:pPr>
          </w:p>
        </w:tc>
        <w:tc>
          <w:tcPr>
            <w:tcW w:w="1701" w:type="dxa"/>
            <w:tcBorders>
              <w:top w:val="single" w:sz="4" w:space="0" w:color="000000"/>
              <w:left w:val="single" w:sz="4" w:space="0" w:color="000000"/>
              <w:bottom w:val="single" w:sz="4" w:space="0" w:color="000000"/>
            </w:tcBorders>
            <w:shd w:val="clear" w:color="auto" w:fill="auto"/>
          </w:tcPr>
          <w:p w:rsidR="00AD59A8" w:rsidRDefault="00AD59A8" w:rsidP="006A13E2">
            <w:pPr>
              <w:snapToGrid w:val="0"/>
              <w:jc w:val="cente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AD59A8" w:rsidRDefault="00AD59A8" w:rsidP="006A13E2">
            <w:pPr>
              <w:snapToGrid w:val="0"/>
              <w:jc w:val="center"/>
            </w:pPr>
          </w:p>
        </w:tc>
      </w:tr>
    </w:tbl>
    <w:p w:rsidR="00AD59A8" w:rsidRDefault="00AD59A8" w:rsidP="00AD59A8">
      <w:pPr>
        <w:jc w:val="right"/>
        <w:rPr>
          <w:sz w:val="28"/>
          <w:szCs w:val="28"/>
          <w:lang w:eastAsia="ru-RU"/>
        </w:rPr>
      </w:pPr>
    </w:p>
    <w:p w:rsidR="00507D1F" w:rsidRDefault="00507D1F"/>
    <w:sectPr w:rsidR="00507D1F" w:rsidSect="00777B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2B4"/>
    <w:rsid w:val="00507D1F"/>
    <w:rsid w:val="008112B4"/>
    <w:rsid w:val="00934C03"/>
    <w:rsid w:val="00A61FD0"/>
    <w:rsid w:val="00AD59A8"/>
    <w:rsid w:val="00B04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9A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59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D59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59A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34C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4C0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9A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59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D59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59A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34C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4C0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3727</Words>
  <Characters>21245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2019-03-25T11:57:00Z</cp:lastPrinted>
  <dcterms:created xsi:type="dcterms:W3CDTF">2019-03-18T11:23:00Z</dcterms:created>
  <dcterms:modified xsi:type="dcterms:W3CDTF">2019-03-25T11:58:00Z</dcterms:modified>
</cp:coreProperties>
</file>